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DD512" w14:textId="77777777" w:rsidR="00255C69" w:rsidRDefault="00255C69" w:rsidP="00255C69">
      <w:pPr>
        <w:jc w:val="center"/>
        <w:rPr>
          <w:rFonts w:ascii="Arial" w:hAnsi="Arial" w:cs="Arial"/>
          <w:b/>
          <w:sz w:val="28"/>
          <w:lang w:val="en-GB"/>
        </w:rPr>
      </w:pPr>
      <w:r>
        <w:rPr>
          <w:rFonts w:cs="Arial"/>
          <w:b/>
          <w:noProof/>
          <w:lang w:val="en-GB" w:eastAsia="en-GB"/>
        </w:rPr>
        <w:drawing>
          <wp:inline distT="0" distB="0" distL="0" distR="0" wp14:anchorId="6C24B005" wp14:editId="56819E56">
            <wp:extent cx="4280535" cy="10700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st Wall lock up 20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556" cy="107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41CBC" w14:textId="77777777" w:rsidR="00255C69" w:rsidRDefault="00255C69" w:rsidP="00255C69">
      <w:pPr>
        <w:jc w:val="center"/>
        <w:rPr>
          <w:rFonts w:ascii="Arial" w:hAnsi="Arial" w:cs="Arial"/>
          <w:b/>
          <w:sz w:val="28"/>
          <w:lang w:val="en-GB"/>
        </w:rPr>
      </w:pPr>
    </w:p>
    <w:p w14:paraId="40FF2240" w14:textId="77777777" w:rsidR="00255C69" w:rsidRPr="00385DD4" w:rsidRDefault="00255C69" w:rsidP="00255C69">
      <w:pPr>
        <w:jc w:val="center"/>
        <w:rPr>
          <w:rFonts w:ascii="Arial" w:hAnsi="Arial" w:cs="Arial"/>
          <w:b/>
          <w:sz w:val="28"/>
          <w:lang w:val="en-GB"/>
        </w:rPr>
      </w:pPr>
      <w:r w:rsidRPr="00385DD4">
        <w:rPr>
          <w:rFonts w:ascii="Arial" w:hAnsi="Arial" w:cs="Arial"/>
          <w:b/>
          <w:sz w:val="28"/>
          <w:lang w:val="en-GB"/>
        </w:rPr>
        <w:t>EAST WALL</w:t>
      </w:r>
    </w:p>
    <w:p w14:paraId="2A626497" w14:textId="77777777" w:rsidR="00AC3646" w:rsidRPr="00AC3646" w:rsidRDefault="00AC3646" w:rsidP="00AC3646">
      <w:pPr>
        <w:jc w:val="center"/>
        <w:rPr>
          <w:rFonts w:eastAsia="Times New Roman"/>
          <w:i/>
          <w:lang w:val="en-GB" w:eastAsia="en-GB"/>
        </w:rPr>
      </w:pPr>
      <w:r w:rsidRPr="00AC3646">
        <w:rPr>
          <w:rStyle w:val="Emphasis"/>
          <w:rFonts w:ascii="Arial" w:eastAsia="Times New Roman" w:hAnsi="Arial" w:cs="Arial"/>
          <w:i w:val="0"/>
          <w:color w:val="000000"/>
          <w:bdr w:val="none" w:sz="0" w:space="0" w:color="auto" w:frame="1"/>
        </w:rPr>
        <w:t>Produced by East London Dance and Hofesh Shechter Company, commissioned by Historic Royal Palaces and presented by Historic Royal Palaces and LIFT</w:t>
      </w:r>
    </w:p>
    <w:p w14:paraId="0B04108A" w14:textId="77777777" w:rsidR="00255C69" w:rsidRDefault="00255C69" w:rsidP="00255C69">
      <w:pPr>
        <w:jc w:val="center"/>
        <w:rPr>
          <w:rFonts w:ascii="Arial" w:hAnsi="Arial" w:cs="Arial"/>
          <w:b/>
          <w:lang w:val="en-GB"/>
        </w:rPr>
      </w:pPr>
    </w:p>
    <w:p w14:paraId="1BB9B7EB" w14:textId="77777777" w:rsidR="00AC3646" w:rsidRPr="00255C69" w:rsidRDefault="00AC3646" w:rsidP="00255C69">
      <w:pPr>
        <w:jc w:val="center"/>
        <w:rPr>
          <w:rFonts w:ascii="Arial" w:hAnsi="Arial" w:cs="Arial"/>
          <w:b/>
          <w:lang w:val="en-GB"/>
        </w:rPr>
      </w:pPr>
    </w:p>
    <w:p w14:paraId="35FB234C" w14:textId="77777777" w:rsidR="00255C69" w:rsidRPr="00152F18" w:rsidRDefault="00255C69" w:rsidP="00255C69">
      <w:pPr>
        <w:rPr>
          <w:rFonts w:ascii="Arial" w:hAnsi="Arial" w:cs="Arial"/>
          <w:b/>
          <w:lang w:val="en-GB"/>
        </w:rPr>
      </w:pPr>
      <w:r w:rsidRPr="00152F18">
        <w:rPr>
          <w:rFonts w:ascii="Arial" w:hAnsi="Arial" w:cs="Arial"/>
          <w:b/>
          <w:lang w:val="en-GB"/>
        </w:rPr>
        <w:t>Open Call for Community Cast Performers for East Wall</w:t>
      </w:r>
    </w:p>
    <w:p w14:paraId="7E85F80B" w14:textId="77777777" w:rsidR="00255C69" w:rsidRPr="00152F18" w:rsidRDefault="00255C69" w:rsidP="00255C69">
      <w:pPr>
        <w:rPr>
          <w:rFonts w:ascii="Arial" w:hAnsi="Arial" w:cs="Arial"/>
          <w:lang w:val="en-GB"/>
        </w:rPr>
      </w:pPr>
    </w:p>
    <w:p w14:paraId="7489AB3D" w14:textId="7EB5AA7B" w:rsidR="00255C69" w:rsidRPr="00152F18" w:rsidRDefault="00255C69" w:rsidP="00255C69">
      <w:pPr>
        <w:rPr>
          <w:rFonts w:ascii="Arial" w:hAnsi="Arial" w:cs="Arial"/>
          <w:lang w:val="en-GB"/>
        </w:rPr>
      </w:pPr>
      <w:r w:rsidRPr="00152F18">
        <w:rPr>
          <w:rFonts w:ascii="Arial" w:hAnsi="Arial" w:cs="Arial"/>
          <w:lang w:val="en-GB"/>
        </w:rPr>
        <w:t>Does your school</w:t>
      </w:r>
      <w:r w:rsidR="009A62D6">
        <w:rPr>
          <w:rFonts w:ascii="Arial" w:eastAsia="Times New Roman" w:hAnsi="Arial" w:cs="Arial"/>
          <w:color w:val="000000"/>
          <w:sz w:val="23"/>
          <w:szCs w:val="23"/>
        </w:rPr>
        <w:t xml:space="preserve">, college, university, community </w:t>
      </w:r>
      <w:r w:rsidRPr="00152F18">
        <w:rPr>
          <w:rFonts w:ascii="Arial" w:hAnsi="Arial" w:cs="Arial"/>
          <w:lang w:val="en-GB"/>
        </w:rPr>
        <w:t xml:space="preserve">or youth dance group want to take their performance experience to the next level? East London Dance, Hofesh Shechter Company, Historic Royal Palaces and LIFT are offering a once in a lifetime opportunity for </w:t>
      </w:r>
      <w:r w:rsidR="00ED419A">
        <w:rPr>
          <w:rFonts w:ascii="Arial" w:hAnsi="Arial" w:cs="Arial"/>
          <w:lang w:val="en-GB"/>
        </w:rPr>
        <w:t>dance groups aged between 13 - 25</w:t>
      </w:r>
      <w:r w:rsidRPr="00152F18">
        <w:rPr>
          <w:rFonts w:ascii="Arial" w:hAnsi="Arial" w:cs="Arial"/>
          <w:lang w:val="en-GB"/>
        </w:rPr>
        <w:t xml:space="preserve"> to work with Hofesh Shechter and perform to thousands of people in the moat of the Tower of London. </w:t>
      </w:r>
    </w:p>
    <w:p w14:paraId="607B3D11" w14:textId="77777777" w:rsidR="00255C69" w:rsidRPr="00152F18" w:rsidRDefault="00255C69" w:rsidP="00255C69">
      <w:pPr>
        <w:rPr>
          <w:rFonts w:ascii="Arial" w:hAnsi="Arial" w:cs="Arial"/>
          <w:lang w:val="en-GB"/>
        </w:rPr>
      </w:pPr>
    </w:p>
    <w:p w14:paraId="72E2A364" w14:textId="77777777" w:rsidR="00255C69" w:rsidRPr="00152F18" w:rsidRDefault="00255C69" w:rsidP="00255C69">
      <w:pPr>
        <w:rPr>
          <w:rFonts w:ascii="Arial" w:hAnsi="Arial" w:cs="Arial"/>
          <w:b/>
          <w:lang w:val="en-GB"/>
        </w:rPr>
      </w:pPr>
      <w:r w:rsidRPr="00152F18">
        <w:rPr>
          <w:rFonts w:ascii="Arial" w:hAnsi="Arial" w:cs="Arial"/>
          <w:b/>
          <w:lang w:val="en-GB"/>
        </w:rPr>
        <w:t>What is East Wall?</w:t>
      </w:r>
    </w:p>
    <w:p w14:paraId="7BA33AF2" w14:textId="77777777" w:rsidR="00255C69" w:rsidRPr="00152F18" w:rsidRDefault="00255C69" w:rsidP="00255C69">
      <w:pPr>
        <w:rPr>
          <w:rFonts w:ascii="Arial" w:hAnsi="Arial" w:cs="Arial"/>
          <w:lang w:val="en-GB"/>
        </w:rPr>
      </w:pPr>
    </w:p>
    <w:p w14:paraId="40194D6D" w14:textId="77777777" w:rsidR="00255C69" w:rsidRPr="00152F18" w:rsidRDefault="00255C69" w:rsidP="00255C69">
      <w:pPr>
        <w:rPr>
          <w:rFonts w:ascii="Arial" w:hAnsi="Arial" w:cs="Arial"/>
          <w:lang w:val="en-GB"/>
        </w:rPr>
      </w:pPr>
      <w:r w:rsidRPr="00152F18">
        <w:rPr>
          <w:rFonts w:ascii="Arial" w:hAnsi="Arial" w:cs="Arial"/>
          <w:lang w:val="en-GB"/>
        </w:rPr>
        <w:t>East Wall is a large-scale dance and live music</w:t>
      </w:r>
      <w:r w:rsidRPr="00152F18" w:rsidDel="001620D6">
        <w:rPr>
          <w:rFonts w:ascii="Arial" w:hAnsi="Arial" w:cs="Arial"/>
          <w:lang w:val="en-GB"/>
        </w:rPr>
        <w:t xml:space="preserve"> </w:t>
      </w:r>
      <w:r w:rsidRPr="00152F18">
        <w:rPr>
          <w:rFonts w:ascii="Arial" w:hAnsi="Arial" w:cs="Arial"/>
          <w:lang w:val="en-GB"/>
        </w:rPr>
        <w:t xml:space="preserve">performance which will take place at the Tower of London, one of London’s most iconic buildings, in July 2018.  </w:t>
      </w:r>
    </w:p>
    <w:p w14:paraId="25BC1DA6" w14:textId="77777777" w:rsidR="00255C69" w:rsidRPr="00152F18" w:rsidRDefault="00255C69" w:rsidP="00255C69">
      <w:pPr>
        <w:rPr>
          <w:rFonts w:ascii="Arial" w:hAnsi="Arial" w:cs="Arial"/>
          <w:lang w:val="en-GB"/>
        </w:rPr>
      </w:pPr>
    </w:p>
    <w:p w14:paraId="25C8341B" w14:textId="5C9E4645" w:rsidR="009977CE" w:rsidRPr="009977CE" w:rsidRDefault="00255C69" w:rsidP="009977CE">
      <w:pPr>
        <w:rPr>
          <w:rFonts w:ascii="Arial" w:hAnsi="Arial" w:cs="Arial"/>
          <w:lang w:val="en-GB"/>
        </w:rPr>
      </w:pPr>
      <w:r w:rsidRPr="00152F18">
        <w:rPr>
          <w:rFonts w:ascii="Arial" w:hAnsi="Arial" w:cs="Arial"/>
          <w:lang w:val="en-GB"/>
        </w:rPr>
        <w:t xml:space="preserve">Directed by world-renowned choreographer </w:t>
      </w:r>
      <w:r w:rsidRPr="00152F18">
        <w:rPr>
          <w:rFonts w:ascii="Arial" w:hAnsi="Arial" w:cs="Arial"/>
          <w:b/>
          <w:bCs/>
          <w:lang w:val="en-GB"/>
        </w:rPr>
        <w:t xml:space="preserve">Hofesh Shechter </w:t>
      </w:r>
      <w:r w:rsidRPr="00152F18">
        <w:rPr>
          <w:rFonts w:ascii="Arial" w:hAnsi="Arial" w:cs="Arial"/>
          <w:bCs/>
          <w:lang w:val="en-GB"/>
        </w:rPr>
        <w:t xml:space="preserve">in collaboration with four </w:t>
      </w:r>
      <w:r w:rsidR="008F49E3" w:rsidRPr="00152F18">
        <w:rPr>
          <w:rFonts w:ascii="Helvetica" w:hAnsi="Helvetica" w:cs="Helvetica"/>
        </w:rPr>
        <w:t>brilliant young</w:t>
      </w:r>
      <w:r w:rsidR="000B3023">
        <w:rPr>
          <w:rFonts w:ascii="Helvetica" w:hAnsi="Helvetica" w:cs="Helvetica"/>
        </w:rPr>
        <w:t xml:space="preserve"> </w:t>
      </w:r>
      <w:r w:rsidRPr="00152F18">
        <w:rPr>
          <w:rFonts w:ascii="Arial" w:hAnsi="Arial" w:cs="Arial"/>
          <w:bCs/>
          <w:lang w:val="en-GB"/>
        </w:rPr>
        <w:t>choreographers</w:t>
      </w:r>
      <w:r w:rsidRPr="00152F18">
        <w:rPr>
          <w:rFonts w:ascii="Arial" w:hAnsi="Arial" w:cs="Arial"/>
          <w:lang w:val="en-GB"/>
        </w:rPr>
        <w:t>, Becky Namgauds, Duwane Taylor, Ja</w:t>
      </w:r>
      <w:r w:rsidR="009977CE">
        <w:rPr>
          <w:rFonts w:ascii="Arial" w:hAnsi="Arial" w:cs="Arial"/>
          <w:lang w:val="en-GB"/>
        </w:rPr>
        <w:t xml:space="preserve">mes Finnemore and Joseph Toonga, </w:t>
      </w:r>
      <w:r w:rsidR="009977CE" w:rsidRPr="00152F18">
        <w:rPr>
          <w:rStyle w:val="s1"/>
          <w:rFonts w:ascii="Arial" w:eastAsia="Times New Roman" w:hAnsi="Arial" w:cs="Arial"/>
          <w:color w:val="000000"/>
          <w:bdr w:val="none" w:sz="0" w:space="0" w:color="auto" w:frame="1"/>
        </w:rPr>
        <w:t>East Wall will shine a spotlight on East London’s creative energy and cultural identity.</w:t>
      </w:r>
    </w:p>
    <w:p w14:paraId="345F6C8F" w14:textId="77777777" w:rsidR="00F80767" w:rsidRPr="00152F18" w:rsidRDefault="00F80767" w:rsidP="00255C69">
      <w:pPr>
        <w:rPr>
          <w:rFonts w:ascii="Arial" w:hAnsi="Arial" w:cs="Arial"/>
          <w:lang w:val="en-GB"/>
        </w:rPr>
      </w:pPr>
    </w:p>
    <w:p w14:paraId="4BD46897" w14:textId="77777777" w:rsidR="00F80767" w:rsidRPr="00152F18" w:rsidRDefault="00F80767" w:rsidP="00255C69">
      <w:pPr>
        <w:rPr>
          <w:rFonts w:ascii="Arial" w:hAnsi="Arial" w:cs="Arial"/>
          <w:lang w:val="en-GB"/>
        </w:rPr>
      </w:pPr>
      <w:r w:rsidRPr="00152F18">
        <w:rPr>
          <w:rFonts w:ascii="Arial" w:hAnsi="Arial" w:cs="Arial"/>
          <w:lang w:val="en-GB"/>
        </w:rPr>
        <w:t>Hofesh Shechter is recognised as one of the most exciting artists working today, renowned for composing atmospheric musical scores to compliment the unique physicality of his movement</w:t>
      </w:r>
      <w:r w:rsidR="00D223F8" w:rsidRPr="00152F18">
        <w:rPr>
          <w:rFonts w:ascii="Arial" w:hAnsi="Arial" w:cs="Arial"/>
          <w:lang w:val="en-GB"/>
        </w:rPr>
        <w:t>.</w:t>
      </w:r>
    </w:p>
    <w:p w14:paraId="2EBD3D00" w14:textId="77777777" w:rsidR="00D223F8" w:rsidRPr="00152F18" w:rsidRDefault="00D223F8" w:rsidP="00D223F8">
      <w:pPr>
        <w:rPr>
          <w:rFonts w:ascii="Arial" w:hAnsi="Arial" w:cs="Arial"/>
          <w:i/>
          <w:lang w:val="en-GB"/>
        </w:rPr>
      </w:pPr>
    </w:p>
    <w:p w14:paraId="2CDA022B" w14:textId="77777777" w:rsidR="00D223F8" w:rsidRPr="00152F18" w:rsidRDefault="00D223F8" w:rsidP="00D223F8">
      <w:pPr>
        <w:rPr>
          <w:rFonts w:ascii="Arial" w:hAnsi="Arial" w:cs="Arial"/>
          <w:lang w:val="en-GB"/>
        </w:rPr>
      </w:pPr>
      <w:r w:rsidRPr="00152F18">
        <w:rPr>
          <w:rFonts w:ascii="Arial" w:hAnsi="Arial" w:cs="Arial"/>
          <w:i/>
          <w:lang w:val="en-GB"/>
        </w:rPr>
        <w:t>“The mighty contemporary choreographer – a combination of dance-maker and rock star but with film director sensibilities”</w:t>
      </w:r>
      <w:r w:rsidRPr="00152F18">
        <w:rPr>
          <w:rFonts w:ascii="Arial" w:hAnsi="Arial" w:cs="Arial"/>
          <w:lang w:val="en-GB"/>
        </w:rPr>
        <w:t xml:space="preserve"> The Telegraph</w:t>
      </w:r>
    </w:p>
    <w:p w14:paraId="4291E4F1" w14:textId="77777777" w:rsidR="00F80767" w:rsidRPr="00152F18" w:rsidRDefault="00F80767" w:rsidP="00255C69">
      <w:pPr>
        <w:rPr>
          <w:rFonts w:ascii="Arial" w:hAnsi="Arial" w:cs="Arial"/>
          <w:lang w:val="en-GB"/>
        </w:rPr>
      </w:pPr>
    </w:p>
    <w:p w14:paraId="7208C9AA" w14:textId="2EF2BED3" w:rsidR="00255C69" w:rsidRDefault="00255C69" w:rsidP="00255C69">
      <w:pPr>
        <w:rPr>
          <w:rFonts w:ascii="Arial" w:hAnsi="Arial" w:cs="Arial"/>
          <w:bCs/>
          <w:lang w:val="en-GB"/>
        </w:rPr>
      </w:pPr>
      <w:r w:rsidRPr="00152F18">
        <w:rPr>
          <w:rFonts w:ascii="Arial" w:hAnsi="Arial" w:cs="Arial"/>
          <w:lang w:val="en-GB"/>
        </w:rPr>
        <w:t xml:space="preserve">East Wall will feature a cast of up to 160 dancers, musicians and community participants to celebrate </w:t>
      </w:r>
      <w:r w:rsidRPr="00152F18">
        <w:rPr>
          <w:rFonts w:ascii="Arial" w:hAnsi="Arial" w:cs="Arial"/>
          <w:bCs/>
          <w:lang w:val="en-GB"/>
        </w:rPr>
        <w:t>East London’s rich cultural heritage</w:t>
      </w:r>
      <w:r w:rsidRPr="009977CE">
        <w:rPr>
          <w:rFonts w:ascii="Arial" w:hAnsi="Arial" w:cs="Arial"/>
          <w:bCs/>
          <w:lang w:val="en-GB"/>
        </w:rPr>
        <w:t xml:space="preserve"> </w:t>
      </w:r>
      <w:r w:rsidR="00CE2210" w:rsidRPr="009977CE">
        <w:rPr>
          <w:rFonts w:ascii="Arial" w:hAnsi="Arial" w:cs="Arial"/>
          <w:bCs/>
          <w:lang w:val="en-GB"/>
        </w:rPr>
        <w:t xml:space="preserve">as part of the first major public art event in the Tower of London moat since the Poppies installation </w:t>
      </w:r>
      <w:r w:rsidR="00CE2210" w:rsidRPr="009977CE">
        <w:rPr>
          <w:rFonts w:ascii="Arial" w:hAnsi="Arial" w:cs="Arial"/>
          <w:bCs/>
          <w:i/>
          <w:lang w:val="en-GB"/>
        </w:rPr>
        <w:t>Blood Swept Lands and Seas of Red</w:t>
      </w:r>
      <w:r w:rsidR="00CE2210" w:rsidRPr="009977CE">
        <w:rPr>
          <w:rFonts w:ascii="Arial" w:hAnsi="Arial" w:cs="Arial"/>
          <w:bCs/>
          <w:lang w:val="en-GB"/>
        </w:rPr>
        <w:t xml:space="preserve"> in 2014</w:t>
      </w:r>
      <w:r w:rsidRPr="009977CE">
        <w:rPr>
          <w:rFonts w:ascii="Arial" w:hAnsi="Arial" w:cs="Arial"/>
          <w:bCs/>
          <w:lang w:val="en-GB"/>
        </w:rPr>
        <w:t xml:space="preserve">. </w:t>
      </w:r>
    </w:p>
    <w:p w14:paraId="282D8EFB" w14:textId="77777777" w:rsidR="00255C69" w:rsidRPr="00152F18" w:rsidRDefault="00255C69" w:rsidP="00255C69">
      <w:pPr>
        <w:rPr>
          <w:rFonts w:ascii="Arial" w:hAnsi="Arial" w:cs="Arial"/>
          <w:lang w:val="en-GB"/>
        </w:rPr>
      </w:pPr>
    </w:p>
    <w:p w14:paraId="76D2FFC2" w14:textId="406D148F" w:rsidR="00255C69" w:rsidRPr="00152F18" w:rsidRDefault="00255C69" w:rsidP="00255C69">
      <w:pPr>
        <w:rPr>
          <w:rFonts w:ascii="Arial" w:hAnsi="Arial" w:cs="Arial"/>
          <w:lang w:val="en-GB"/>
        </w:rPr>
      </w:pPr>
      <w:r w:rsidRPr="00152F18">
        <w:rPr>
          <w:rFonts w:ascii="Arial" w:hAnsi="Arial" w:cs="Arial"/>
          <w:lang w:val="en-GB"/>
        </w:rPr>
        <w:t xml:space="preserve">You can find out more about the project </w:t>
      </w:r>
      <w:hyperlink r:id="rId6" w:history="1">
        <w:r w:rsidRPr="00152F18">
          <w:rPr>
            <w:rStyle w:val="Hyperlink"/>
            <w:rFonts w:ascii="Arial" w:hAnsi="Arial" w:cs="Arial"/>
            <w:lang w:val="en-GB"/>
          </w:rPr>
          <w:t>here</w:t>
        </w:r>
      </w:hyperlink>
    </w:p>
    <w:p w14:paraId="17AAA7BF" w14:textId="77777777" w:rsidR="00255C69" w:rsidRPr="00152F18" w:rsidRDefault="00255C69" w:rsidP="00760098">
      <w:pPr>
        <w:rPr>
          <w:rFonts w:ascii="Arial" w:hAnsi="Arial" w:cs="Arial"/>
          <w:b/>
          <w:lang w:val="en-GB"/>
        </w:rPr>
      </w:pPr>
    </w:p>
    <w:p w14:paraId="08F1FE04" w14:textId="77777777" w:rsidR="00760098" w:rsidRDefault="00760098" w:rsidP="00760098">
      <w:pPr>
        <w:rPr>
          <w:rFonts w:ascii="Arial" w:hAnsi="Arial" w:cs="Arial"/>
          <w:b/>
          <w:lang w:val="en-GB"/>
        </w:rPr>
      </w:pPr>
      <w:r w:rsidRPr="00152F18">
        <w:rPr>
          <w:rFonts w:ascii="Arial" w:hAnsi="Arial" w:cs="Arial"/>
          <w:b/>
          <w:lang w:val="en-GB"/>
        </w:rPr>
        <w:t>The Opportunity</w:t>
      </w:r>
      <w:r w:rsidR="0090486A" w:rsidRPr="00152F18">
        <w:rPr>
          <w:rFonts w:ascii="Arial" w:hAnsi="Arial" w:cs="Arial"/>
          <w:b/>
          <w:lang w:val="en-GB"/>
        </w:rPr>
        <w:t xml:space="preserve"> </w:t>
      </w:r>
    </w:p>
    <w:p w14:paraId="3EFAA054" w14:textId="77777777" w:rsidR="009977CE" w:rsidRPr="00152F18" w:rsidRDefault="009977CE" w:rsidP="00760098">
      <w:pPr>
        <w:rPr>
          <w:rFonts w:ascii="Arial" w:hAnsi="Arial" w:cs="Arial"/>
          <w:b/>
          <w:lang w:val="en-GB"/>
        </w:rPr>
      </w:pPr>
    </w:p>
    <w:p w14:paraId="44CCC3E0" w14:textId="4657AF20" w:rsidR="009977CE" w:rsidRDefault="00760098" w:rsidP="009977CE">
      <w:pPr>
        <w:rPr>
          <w:rFonts w:eastAsia="Times New Roman"/>
          <w:lang w:val="en-GB" w:eastAsia="en-GB"/>
        </w:rPr>
      </w:pPr>
      <w:r w:rsidRPr="00152F18">
        <w:rPr>
          <w:rFonts w:ascii="Arial" w:hAnsi="Arial" w:cs="Arial"/>
          <w:lang w:val="en-GB"/>
        </w:rPr>
        <w:t xml:space="preserve">We are looking for </w:t>
      </w:r>
      <w:r w:rsidRPr="00152F18">
        <w:rPr>
          <w:rFonts w:ascii="Arial" w:hAnsi="Arial" w:cs="Arial"/>
        </w:rPr>
        <w:t xml:space="preserve">east London-based </w:t>
      </w:r>
      <w:r w:rsidR="009977CE">
        <w:rPr>
          <w:rFonts w:ascii="Arial" w:eastAsia="Times New Roman" w:hAnsi="Arial" w:cs="Arial"/>
          <w:color w:val="000000"/>
          <w:sz w:val="23"/>
          <w:szCs w:val="23"/>
        </w:rPr>
        <w:t>school, college, university, community and youth dance groups</w:t>
      </w:r>
      <w:r w:rsidR="009977CE">
        <w:rPr>
          <w:rFonts w:eastAsia="Times New Roman"/>
          <w:lang w:val="en-GB" w:eastAsia="en-GB"/>
        </w:rPr>
        <w:t xml:space="preserve"> </w:t>
      </w:r>
      <w:r w:rsidRPr="00152F18">
        <w:rPr>
          <w:rFonts w:ascii="Arial" w:hAnsi="Arial" w:cs="Arial"/>
        </w:rPr>
        <w:t>across a</w:t>
      </w:r>
      <w:r w:rsidRPr="00152F18">
        <w:rPr>
          <w:rFonts w:ascii="Arial" w:hAnsi="Arial" w:cs="Arial"/>
          <w:lang w:val="en-GB"/>
        </w:rPr>
        <w:t xml:space="preserve"> diverse range of movement and dance styles to</w:t>
      </w:r>
      <w:r w:rsidR="0090486A" w:rsidRPr="00152F18">
        <w:rPr>
          <w:rFonts w:ascii="Arial" w:hAnsi="Arial" w:cs="Arial"/>
          <w:lang w:val="en-GB"/>
        </w:rPr>
        <w:t xml:space="preserve"> take part in an exciting creative learning opportunity</w:t>
      </w:r>
      <w:r w:rsidRPr="00152F18">
        <w:rPr>
          <w:rFonts w:ascii="Arial" w:hAnsi="Arial" w:cs="Arial"/>
          <w:lang w:val="en-GB"/>
        </w:rPr>
        <w:t xml:space="preserve"> </w:t>
      </w:r>
      <w:r w:rsidR="0090486A" w:rsidRPr="00152F18">
        <w:rPr>
          <w:rFonts w:ascii="Arial" w:hAnsi="Arial" w:cs="Arial"/>
          <w:lang w:val="en-GB"/>
        </w:rPr>
        <w:t xml:space="preserve">and to </w:t>
      </w:r>
      <w:r w:rsidRPr="00152F18">
        <w:rPr>
          <w:rFonts w:ascii="Arial" w:hAnsi="Arial" w:cs="Arial"/>
          <w:lang w:val="en-GB"/>
        </w:rPr>
        <w:t xml:space="preserve">perform in East Wall at the Tower of London. </w:t>
      </w:r>
      <w:r w:rsidR="009977CE">
        <w:rPr>
          <w:rFonts w:ascii="Arial" w:eastAsia="Times New Roman" w:hAnsi="Arial" w:cs="Arial"/>
          <w:color w:val="000000"/>
          <w:sz w:val="23"/>
          <w:szCs w:val="23"/>
        </w:rPr>
        <w:t xml:space="preserve">Although this project is a celebration of east London, groups from </w:t>
      </w:r>
      <w:r w:rsidR="003023FE">
        <w:rPr>
          <w:rFonts w:ascii="Arial" w:eastAsia="Times New Roman" w:hAnsi="Arial" w:cs="Arial"/>
          <w:color w:val="000000"/>
          <w:sz w:val="23"/>
          <w:szCs w:val="23"/>
        </w:rPr>
        <w:t>across</w:t>
      </w:r>
      <w:r w:rsidR="009977CE">
        <w:rPr>
          <w:rFonts w:ascii="Arial" w:eastAsia="Times New Roman" w:hAnsi="Arial" w:cs="Arial"/>
          <w:color w:val="000000"/>
          <w:sz w:val="23"/>
          <w:szCs w:val="23"/>
        </w:rPr>
        <w:t xml:space="preserve"> London are welcome to apply. </w:t>
      </w:r>
    </w:p>
    <w:p w14:paraId="46AA98B3" w14:textId="6096A5D9" w:rsidR="00760098" w:rsidRPr="009977CE" w:rsidRDefault="00760098" w:rsidP="00760098">
      <w:pPr>
        <w:rPr>
          <w:rFonts w:eastAsia="Times New Roman"/>
          <w:lang w:val="en-GB" w:eastAsia="en-GB"/>
        </w:rPr>
      </w:pPr>
    </w:p>
    <w:p w14:paraId="19B0DC2D" w14:textId="77777777" w:rsidR="00760098" w:rsidRPr="00152F18" w:rsidRDefault="00760098" w:rsidP="00760098">
      <w:pPr>
        <w:rPr>
          <w:rFonts w:ascii="Arial" w:hAnsi="Arial" w:cs="Arial"/>
          <w:lang w:val="en-GB"/>
        </w:rPr>
      </w:pPr>
    </w:p>
    <w:p w14:paraId="30FB7953" w14:textId="3DEC5D40" w:rsidR="00760098" w:rsidRPr="009977CE" w:rsidRDefault="00760098" w:rsidP="00760098">
      <w:pPr>
        <w:rPr>
          <w:rFonts w:eastAsia="Times New Roman"/>
          <w:lang w:val="en-GB" w:eastAsia="en-GB"/>
        </w:rPr>
      </w:pPr>
      <w:r w:rsidRPr="00152F18">
        <w:rPr>
          <w:rFonts w:ascii="Arial" w:hAnsi="Arial" w:cs="Arial"/>
          <w:lang w:val="en-GB"/>
        </w:rPr>
        <w:t xml:space="preserve">You will get the opportunity to work closely with one of four choreographers </w:t>
      </w:r>
      <w:r w:rsidRPr="00152F18">
        <w:rPr>
          <w:rFonts w:ascii="Arial" w:hAnsi="Arial" w:cs="Arial"/>
        </w:rPr>
        <w:t xml:space="preserve">whose dance styles range from krump to contemporary, to create dynamic dance works that will be </w:t>
      </w:r>
      <w:r w:rsidR="002623BD" w:rsidRPr="00152F18">
        <w:rPr>
          <w:rFonts w:ascii="Arial" w:hAnsi="Arial" w:cs="Arial"/>
        </w:rPr>
        <w:t xml:space="preserve">woven </w:t>
      </w:r>
      <w:r w:rsidRPr="00152F18">
        <w:rPr>
          <w:rFonts w:ascii="Arial" w:hAnsi="Arial" w:cs="Arial"/>
        </w:rPr>
        <w:t xml:space="preserve">together by Hofesh Shechter and performed </w:t>
      </w:r>
      <w:r w:rsidRPr="00152F18">
        <w:rPr>
          <w:rFonts w:ascii="Arial" w:hAnsi="Arial" w:cs="Arial"/>
          <w:lang w:val="en-GB"/>
        </w:rPr>
        <w:t>in front of 10,000</w:t>
      </w:r>
      <w:r w:rsidR="002623BD" w:rsidRPr="00152F18">
        <w:rPr>
          <w:rFonts w:ascii="Arial" w:hAnsi="Arial" w:cs="Arial"/>
          <w:lang w:val="en-GB"/>
        </w:rPr>
        <w:t xml:space="preserve"> people at the </w:t>
      </w:r>
      <w:r w:rsidR="009977CE">
        <w:rPr>
          <w:rFonts w:ascii="Arial" w:eastAsia="Times New Roman" w:hAnsi="Arial" w:cs="Arial"/>
          <w:color w:val="000000"/>
          <w:sz w:val="23"/>
          <w:szCs w:val="23"/>
        </w:rPr>
        <w:t>Tower of London moat across the week commencing 16 July 2018</w:t>
      </w:r>
      <w:r w:rsidRPr="00152F18">
        <w:rPr>
          <w:rFonts w:ascii="Arial" w:hAnsi="Arial" w:cs="Arial"/>
          <w:lang w:val="en-GB"/>
        </w:rPr>
        <w:t>.</w:t>
      </w:r>
      <w:r w:rsidR="009977CE">
        <w:rPr>
          <w:rFonts w:ascii="Arial" w:hAnsi="Arial" w:cs="Arial"/>
          <w:lang w:val="en-GB"/>
        </w:rPr>
        <w:t xml:space="preserve"> </w:t>
      </w:r>
    </w:p>
    <w:p w14:paraId="3A6A29DD" w14:textId="77777777" w:rsidR="00760098" w:rsidRPr="00152F18" w:rsidRDefault="00760098" w:rsidP="00760098">
      <w:pPr>
        <w:rPr>
          <w:rFonts w:ascii="Arial" w:hAnsi="Arial" w:cs="Arial"/>
          <w:b/>
          <w:lang w:val="en-GB"/>
        </w:rPr>
      </w:pPr>
    </w:p>
    <w:p w14:paraId="15D4CC6B" w14:textId="44937485" w:rsidR="00760098" w:rsidRPr="00152F18" w:rsidRDefault="005C2AFB" w:rsidP="0076009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How it will work:</w:t>
      </w:r>
    </w:p>
    <w:p w14:paraId="1FB2E324" w14:textId="77777777" w:rsidR="00760098" w:rsidRPr="00152F18" w:rsidRDefault="00760098" w:rsidP="00760098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152F18">
        <w:rPr>
          <w:rFonts w:ascii="Arial" w:hAnsi="Arial" w:cs="Arial"/>
          <w:lang w:val="en-GB"/>
        </w:rPr>
        <w:t>Throughout April – July 2018, your group will work closely with one of the four East Wall Choreographers</w:t>
      </w:r>
      <w:r w:rsidR="008F49E3" w:rsidRPr="00152F18">
        <w:rPr>
          <w:rFonts w:ascii="Arial" w:hAnsi="Arial" w:cs="Arial"/>
          <w:lang w:val="en-GB"/>
        </w:rPr>
        <w:t xml:space="preserve"> </w:t>
      </w:r>
      <w:r w:rsidRPr="00152F18">
        <w:rPr>
          <w:rFonts w:ascii="Arial" w:hAnsi="Arial" w:cs="Arial"/>
          <w:lang w:val="en-GB"/>
        </w:rPr>
        <w:t>to develop choreographic material that will later form the heart of the East Wall performance</w:t>
      </w:r>
      <w:r w:rsidR="00E36B14">
        <w:rPr>
          <w:rFonts w:ascii="Arial" w:hAnsi="Arial" w:cs="Arial"/>
          <w:lang w:val="en-GB"/>
        </w:rPr>
        <w:t>.</w:t>
      </w:r>
    </w:p>
    <w:p w14:paraId="2CC08D62" w14:textId="77777777" w:rsidR="00760098" w:rsidRPr="00152F18" w:rsidRDefault="00760098" w:rsidP="00760098">
      <w:pPr>
        <w:pStyle w:val="ListParagraph"/>
        <w:rPr>
          <w:rFonts w:ascii="Arial" w:hAnsi="Arial" w:cs="Arial"/>
          <w:lang w:val="en-GB"/>
        </w:rPr>
      </w:pPr>
    </w:p>
    <w:p w14:paraId="71FCB001" w14:textId="77777777" w:rsidR="00760098" w:rsidRPr="00152F18" w:rsidRDefault="00760098" w:rsidP="00760098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152F18">
        <w:rPr>
          <w:rFonts w:ascii="Arial" w:hAnsi="Arial" w:cs="Arial"/>
          <w:lang w:val="en-GB"/>
        </w:rPr>
        <w:t>Your East Wall Choreographer will come to your regular rehearsal location in east London to work with your group (based on the time slots outlined in your application).</w:t>
      </w:r>
    </w:p>
    <w:p w14:paraId="05F91A8A" w14:textId="77777777" w:rsidR="00760098" w:rsidRPr="00152F18" w:rsidRDefault="00760098" w:rsidP="00760098">
      <w:pPr>
        <w:rPr>
          <w:rFonts w:ascii="Arial" w:hAnsi="Arial" w:cs="Arial"/>
          <w:lang w:val="en-GB"/>
        </w:rPr>
      </w:pPr>
    </w:p>
    <w:p w14:paraId="407BE37E" w14:textId="77777777" w:rsidR="00760098" w:rsidRDefault="00152F18" w:rsidP="0076009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Y</w:t>
      </w:r>
      <w:r w:rsidR="00760098" w:rsidRPr="00152F18">
        <w:rPr>
          <w:rFonts w:ascii="Arial" w:hAnsi="Arial" w:cs="Arial"/>
          <w:color w:val="000000" w:themeColor="text1"/>
          <w:lang w:val="en-GB"/>
        </w:rPr>
        <w:t>ou</w:t>
      </w:r>
      <w:r>
        <w:rPr>
          <w:rFonts w:ascii="Arial" w:hAnsi="Arial" w:cs="Arial"/>
          <w:color w:val="000000" w:themeColor="text1"/>
          <w:lang w:val="en-GB"/>
        </w:rPr>
        <w:t>r group</w:t>
      </w:r>
      <w:r w:rsidR="00760098" w:rsidRPr="00152F18">
        <w:rPr>
          <w:rFonts w:ascii="Arial" w:hAnsi="Arial" w:cs="Arial"/>
          <w:color w:val="000000" w:themeColor="text1"/>
          <w:lang w:val="en-GB"/>
        </w:rPr>
        <w:t xml:space="preserve"> will attend two creative intensives in April and May</w:t>
      </w:r>
      <w:r w:rsidR="002623BD" w:rsidRPr="00152F18">
        <w:rPr>
          <w:rFonts w:ascii="Arial" w:hAnsi="Arial" w:cs="Arial"/>
          <w:color w:val="000000" w:themeColor="text1"/>
          <w:lang w:val="en-GB"/>
        </w:rPr>
        <w:t xml:space="preserve"> (half term) when performers will meet</w:t>
      </w:r>
      <w:r w:rsidR="00A260F9" w:rsidRPr="00152F18">
        <w:rPr>
          <w:rFonts w:ascii="Arial" w:hAnsi="Arial" w:cs="Arial"/>
          <w:color w:val="000000" w:themeColor="text1"/>
          <w:lang w:val="en-GB"/>
        </w:rPr>
        <w:t xml:space="preserve"> and work</w:t>
      </w:r>
      <w:r w:rsidR="002623BD" w:rsidRPr="00152F18">
        <w:rPr>
          <w:rFonts w:ascii="Arial" w:hAnsi="Arial" w:cs="Arial"/>
          <w:color w:val="000000" w:themeColor="text1"/>
          <w:lang w:val="en-GB"/>
        </w:rPr>
        <w:t xml:space="preserve"> </w:t>
      </w:r>
      <w:r w:rsidR="008F49E3" w:rsidRPr="00152F18">
        <w:rPr>
          <w:rFonts w:ascii="Arial" w:hAnsi="Arial" w:cs="Arial"/>
          <w:color w:val="000000" w:themeColor="text1"/>
          <w:lang w:val="en-GB"/>
        </w:rPr>
        <w:t>together (</w:t>
      </w:r>
      <w:r w:rsidR="00760098" w:rsidRPr="00152F18">
        <w:rPr>
          <w:rFonts w:ascii="Arial" w:hAnsi="Arial" w:cs="Arial"/>
          <w:color w:val="000000" w:themeColor="text1"/>
          <w:lang w:val="en-GB"/>
        </w:rPr>
        <w:t>dates below)</w:t>
      </w:r>
    </w:p>
    <w:p w14:paraId="6BD33DED" w14:textId="77777777" w:rsidR="00760098" w:rsidRPr="00152F18" w:rsidRDefault="00760098" w:rsidP="00760098">
      <w:pPr>
        <w:rPr>
          <w:rFonts w:ascii="Arial" w:hAnsi="Arial" w:cs="Arial"/>
          <w:lang w:val="en-GB"/>
        </w:rPr>
      </w:pPr>
    </w:p>
    <w:p w14:paraId="21FB8F2E" w14:textId="4A868551" w:rsidR="00760098" w:rsidRPr="006143D5" w:rsidRDefault="00760098" w:rsidP="00760098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6143D5">
        <w:rPr>
          <w:rFonts w:ascii="Arial" w:hAnsi="Arial" w:cs="Arial"/>
          <w:lang w:val="en-GB"/>
        </w:rPr>
        <w:t>Your group will join full cast rehearsals in east London during w/c 25 June</w:t>
      </w:r>
      <w:r w:rsidR="006143D5" w:rsidRPr="006143D5">
        <w:rPr>
          <w:rFonts w:ascii="Arial" w:hAnsi="Arial" w:cs="Arial"/>
          <w:lang w:val="en-GB"/>
        </w:rPr>
        <w:t xml:space="preserve"> – w/c 9</w:t>
      </w:r>
      <w:r w:rsidRPr="006143D5">
        <w:rPr>
          <w:rFonts w:ascii="Arial" w:hAnsi="Arial" w:cs="Arial"/>
          <w:lang w:val="en-GB"/>
        </w:rPr>
        <w:t xml:space="preserve"> July where all performers come together for </w:t>
      </w:r>
      <w:r w:rsidR="00E62E81">
        <w:rPr>
          <w:rFonts w:ascii="Arial" w:hAnsi="Arial" w:cs="Arial"/>
          <w:lang w:val="en-GB"/>
        </w:rPr>
        <w:t xml:space="preserve">the </w:t>
      </w:r>
      <w:r w:rsidRPr="006143D5">
        <w:rPr>
          <w:rFonts w:ascii="Arial" w:hAnsi="Arial" w:cs="Arial"/>
          <w:lang w:val="en-GB"/>
        </w:rPr>
        <w:t>final performance to be made. The rehearsals during w/c 9 July will ta</w:t>
      </w:r>
      <w:r w:rsidR="006143D5">
        <w:rPr>
          <w:rFonts w:ascii="Arial" w:hAnsi="Arial" w:cs="Arial"/>
          <w:lang w:val="en-GB"/>
        </w:rPr>
        <w:t>ke place at the Tower of London (see schedule below).</w:t>
      </w:r>
    </w:p>
    <w:p w14:paraId="4AB0A8B5" w14:textId="77777777" w:rsidR="00760098" w:rsidRPr="00152F18" w:rsidRDefault="00760098" w:rsidP="00760098">
      <w:pPr>
        <w:rPr>
          <w:rFonts w:ascii="Arial" w:hAnsi="Arial" w:cs="Arial"/>
          <w:lang w:val="en-GB"/>
        </w:rPr>
      </w:pPr>
    </w:p>
    <w:p w14:paraId="76450F27" w14:textId="77777777" w:rsidR="00760098" w:rsidRPr="00152F18" w:rsidRDefault="00760098" w:rsidP="00760098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152F18">
        <w:rPr>
          <w:rFonts w:ascii="Arial" w:hAnsi="Arial" w:cs="Arial"/>
          <w:lang w:val="en-GB"/>
        </w:rPr>
        <w:t>The performances will take place across 5 evenings during w/c 16 July 2018 at the Tower of London.</w:t>
      </w:r>
    </w:p>
    <w:p w14:paraId="52633E7B" w14:textId="77777777" w:rsidR="00760098" w:rsidRPr="00152F18" w:rsidRDefault="00760098" w:rsidP="00760098">
      <w:pPr>
        <w:rPr>
          <w:rFonts w:ascii="Arial" w:hAnsi="Arial" w:cs="Arial"/>
          <w:lang w:val="en-GB"/>
        </w:rPr>
      </w:pPr>
    </w:p>
    <w:p w14:paraId="4460E381" w14:textId="77777777" w:rsidR="00760098" w:rsidRPr="00152F18" w:rsidRDefault="00760098" w:rsidP="00760098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152F18">
        <w:rPr>
          <w:rFonts w:ascii="Arial" w:hAnsi="Arial" w:cs="Arial"/>
          <w:lang w:val="en-GB"/>
        </w:rPr>
        <w:t xml:space="preserve">The team at East London Dance will lead on all organisation, scheduling and </w:t>
      </w:r>
      <w:r w:rsidR="002623BD" w:rsidRPr="00152F18">
        <w:rPr>
          <w:rFonts w:ascii="Arial" w:hAnsi="Arial" w:cs="Arial"/>
          <w:lang w:val="en-GB"/>
        </w:rPr>
        <w:t xml:space="preserve">group </w:t>
      </w:r>
      <w:r w:rsidRPr="00152F18">
        <w:rPr>
          <w:rFonts w:ascii="Arial" w:hAnsi="Arial" w:cs="Arial"/>
          <w:lang w:val="en-GB"/>
        </w:rPr>
        <w:t xml:space="preserve">liaison for East Wall. </w:t>
      </w:r>
    </w:p>
    <w:p w14:paraId="54049824" w14:textId="77777777" w:rsidR="00760098" w:rsidRPr="00152F18" w:rsidRDefault="00760098" w:rsidP="00760098">
      <w:pPr>
        <w:rPr>
          <w:rFonts w:ascii="Arial" w:hAnsi="Arial" w:cs="Arial"/>
          <w:b/>
          <w:lang w:val="en-GB"/>
        </w:rPr>
      </w:pPr>
    </w:p>
    <w:p w14:paraId="4F4D7378" w14:textId="77777777" w:rsidR="00760098" w:rsidRPr="00152F18" w:rsidRDefault="00760098" w:rsidP="00760098">
      <w:pPr>
        <w:rPr>
          <w:rFonts w:ascii="Arial" w:hAnsi="Arial" w:cs="Arial"/>
          <w:lang w:val="en-GB"/>
        </w:rPr>
      </w:pPr>
    </w:p>
    <w:p w14:paraId="6953ACFD" w14:textId="77777777" w:rsidR="00760098" w:rsidRPr="00152F18" w:rsidRDefault="00760098" w:rsidP="00760098">
      <w:pPr>
        <w:rPr>
          <w:rFonts w:ascii="Arial" w:hAnsi="Arial" w:cs="Arial"/>
          <w:b/>
          <w:lang w:val="en-GB"/>
        </w:rPr>
      </w:pPr>
      <w:r w:rsidRPr="00152F18">
        <w:rPr>
          <w:rFonts w:ascii="Arial" w:hAnsi="Arial" w:cs="Arial"/>
          <w:b/>
          <w:lang w:val="en-GB"/>
        </w:rPr>
        <w:t>Group Criteria</w:t>
      </w:r>
    </w:p>
    <w:p w14:paraId="4A20636A" w14:textId="77777777" w:rsidR="00760098" w:rsidRPr="00152F18" w:rsidRDefault="00760098" w:rsidP="0076009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152F18">
        <w:rPr>
          <w:rFonts w:ascii="Arial" w:hAnsi="Arial" w:cs="Arial"/>
          <w:lang w:val="en-GB"/>
        </w:rPr>
        <w:t>We welcome groups of all abilities and styles</w:t>
      </w:r>
    </w:p>
    <w:p w14:paraId="5792BCDD" w14:textId="77777777" w:rsidR="00760098" w:rsidRPr="00152F18" w:rsidRDefault="00760098" w:rsidP="0076009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152F18">
        <w:rPr>
          <w:rFonts w:ascii="Arial" w:hAnsi="Arial" w:cs="Arial"/>
          <w:lang w:val="en-GB"/>
        </w:rPr>
        <w:t xml:space="preserve">We will prioritise groups that are based or work in </w:t>
      </w:r>
      <w:r w:rsidR="00255C69" w:rsidRPr="00152F18">
        <w:rPr>
          <w:rFonts w:ascii="Arial" w:hAnsi="Arial" w:cs="Arial"/>
          <w:lang w:val="en-GB"/>
        </w:rPr>
        <w:t>e</w:t>
      </w:r>
      <w:r w:rsidRPr="00152F18">
        <w:rPr>
          <w:rFonts w:ascii="Arial" w:hAnsi="Arial" w:cs="Arial"/>
          <w:lang w:val="en-GB"/>
        </w:rPr>
        <w:t>ast London.</w:t>
      </w:r>
      <w:r w:rsidR="00F3583F" w:rsidRPr="00152F18">
        <w:rPr>
          <w:rFonts w:ascii="Arial" w:hAnsi="Arial" w:cs="Arial"/>
          <w:lang w:val="en-GB"/>
        </w:rPr>
        <w:t xml:space="preserve"> </w:t>
      </w:r>
      <w:r w:rsidR="00EC4FDD" w:rsidRPr="00152F18">
        <w:rPr>
          <w:rFonts w:ascii="Arial" w:hAnsi="Arial" w:cs="Arial"/>
          <w:lang w:val="en-GB"/>
        </w:rPr>
        <w:t>Ideally, y</w:t>
      </w:r>
      <w:r w:rsidRPr="00152F18">
        <w:rPr>
          <w:rFonts w:ascii="Arial" w:hAnsi="Arial" w:cs="Arial"/>
          <w:lang w:val="en-GB"/>
        </w:rPr>
        <w:t>our group should consist of a minimum of 10 members that can commit to the duration of the project</w:t>
      </w:r>
      <w:r w:rsidR="00EC4FDD" w:rsidRPr="00152F18">
        <w:rPr>
          <w:rFonts w:ascii="Arial" w:hAnsi="Arial" w:cs="Arial"/>
          <w:lang w:val="en-GB"/>
        </w:rPr>
        <w:t xml:space="preserve"> and </w:t>
      </w:r>
      <w:r w:rsidR="00604523" w:rsidRPr="00152F18">
        <w:rPr>
          <w:rFonts w:ascii="Arial" w:hAnsi="Arial" w:cs="Arial"/>
          <w:lang w:val="en-GB"/>
        </w:rPr>
        <w:t>a maximum of 30 members.</w:t>
      </w:r>
      <w:r w:rsidR="00EC4FDD" w:rsidRPr="00152F18">
        <w:rPr>
          <w:rFonts w:ascii="Arial" w:hAnsi="Arial" w:cs="Arial"/>
          <w:lang w:val="en-GB"/>
        </w:rPr>
        <w:t xml:space="preserve"> </w:t>
      </w:r>
    </w:p>
    <w:p w14:paraId="33643E95" w14:textId="37154285" w:rsidR="00760098" w:rsidRPr="00152F18" w:rsidRDefault="00760098" w:rsidP="0076009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152F18">
        <w:rPr>
          <w:rFonts w:ascii="Arial" w:hAnsi="Arial" w:cs="Arial"/>
          <w:lang w:val="en-GB"/>
        </w:rPr>
        <w:t>All group members sh</w:t>
      </w:r>
      <w:r w:rsidR="001574E6">
        <w:rPr>
          <w:rFonts w:ascii="Arial" w:hAnsi="Arial" w:cs="Arial"/>
          <w:lang w:val="en-GB"/>
        </w:rPr>
        <w:t>ould be between the ages of 13 -</w:t>
      </w:r>
      <w:r w:rsidRPr="00152F18">
        <w:rPr>
          <w:rFonts w:ascii="Arial" w:hAnsi="Arial" w:cs="Arial"/>
          <w:lang w:val="en-GB"/>
        </w:rPr>
        <w:t xml:space="preserve"> 25 years old</w:t>
      </w:r>
      <w:r w:rsidR="00B3157E" w:rsidRPr="00152F18">
        <w:rPr>
          <w:rFonts w:ascii="Arial" w:hAnsi="Arial" w:cs="Arial"/>
          <w:lang w:val="en-GB"/>
        </w:rPr>
        <w:t>.</w:t>
      </w:r>
    </w:p>
    <w:p w14:paraId="27C19ADE" w14:textId="77777777" w:rsidR="00760098" w:rsidRPr="00152F18" w:rsidRDefault="00760098" w:rsidP="0076009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152F18">
        <w:rPr>
          <w:rFonts w:ascii="Arial" w:hAnsi="Arial" w:cs="Arial"/>
          <w:lang w:val="en-GB"/>
        </w:rPr>
        <w:t>A regular meeting time and location for the choreographer to work with your group (you will be asked to outline your group’s schedule in the application</w:t>
      </w:r>
      <w:r w:rsidR="008F49E3" w:rsidRPr="00152F18">
        <w:rPr>
          <w:rFonts w:ascii="Arial" w:hAnsi="Arial" w:cs="Arial"/>
          <w:lang w:val="en-GB"/>
        </w:rPr>
        <w:t>).</w:t>
      </w:r>
    </w:p>
    <w:p w14:paraId="495F0E17" w14:textId="03ABC37B" w:rsidR="00760098" w:rsidRPr="00152F18" w:rsidRDefault="00760098" w:rsidP="0076009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152F18">
        <w:rPr>
          <w:rFonts w:ascii="Arial" w:hAnsi="Arial" w:cs="Arial"/>
          <w:lang w:val="en-GB"/>
        </w:rPr>
        <w:t xml:space="preserve">Your group should already commit to regular training/rehearsals in order for the East </w:t>
      </w:r>
      <w:r w:rsidR="001574E6">
        <w:rPr>
          <w:rFonts w:ascii="Arial" w:hAnsi="Arial" w:cs="Arial"/>
          <w:lang w:val="en-GB"/>
        </w:rPr>
        <w:t>Wall c</w:t>
      </w:r>
      <w:r w:rsidRPr="00152F18">
        <w:rPr>
          <w:rFonts w:ascii="Arial" w:hAnsi="Arial" w:cs="Arial"/>
          <w:lang w:val="en-GB"/>
        </w:rPr>
        <w:t>horeographer to join these sessions to develop the choreographic material.</w:t>
      </w:r>
    </w:p>
    <w:p w14:paraId="5EAC6138" w14:textId="77777777" w:rsidR="002623BD" w:rsidRPr="006143D5" w:rsidRDefault="00760098" w:rsidP="006143D5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6143D5">
        <w:rPr>
          <w:rFonts w:ascii="Arial" w:hAnsi="Arial" w:cs="Arial"/>
          <w:lang w:val="en-GB"/>
        </w:rPr>
        <w:t xml:space="preserve">Your group will need to provide a lead point of contact to liaise with East </w:t>
      </w:r>
      <w:r w:rsidR="008F49E3" w:rsidRPr="006143D5">
        <w:rPr>
          <w:rFonts w:ascii="Arial" w:hAnsi="Arial" w:cs="Arial"/>
          <w:lang w:val="en-GB"/>
        </w:rPr>
        <w:t xml:space="preserve">                  </w:t>
      </w:r>
      <w:r w:rsidRPr="006143D5">
        <w:rPr>
          <w:rFonts w:ascii="Arial" w:hAnsi="Arial" w:cs="Arial"/>
          <w:lang w:val="en-GB"/>
        </w:rPr>
        <w:t>London Dance throughout the project</w:t>
      </w:r>
    </w:p>
    <w:p w14:paraId="161A8B85" w14:textId="77777777" w:rsidR="002623BD" w:rsidRPr="006143D5" w:rsidRDefault="002623BD" w:rsidP="006143D5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lang w:val="en-GB"/>
        </w:rPr>
      </w:pPr>
      <w:r w:rsidRPr="006143D5">
        <w:rPr>
          <w:rFonts w:ascii="Arial" w:hAnsi="Arial" w:cs="Arial"/>
          <w:lang w:val="en-GB"/>
        </w:rPr>
        <w:t xml:space="preserve">Confirmation that you can attend all </w:t>
      </w:r>
      <w:r w:rsidR="0094143F">
        <w:rPr>
          <w:rFonts w:ascii="Arial" w:hAnsi="Arial" w:cs="Arial"/>
          <w:lang w:val="en-GB"/>
        </w:rPr>
        <w:t>performances,</w:t>
      </w:r>
      <w:r w:rsidRPr="006143D5">
        <w:rPr>
          <w:rFonts w:ascii="Arial" w:hAnsi="Arial" w:cs="Arial"/>
          <w:lang w:val="en-GB"/>
        </w:rPr>
        <w:t xml:space="preserve"> planned intensives and rehearsals</w:t>
      </w:r>
    </w:p>
    <w:p w14:paraId="13672F8E" w14:textId="77777777" w:rsidR="00760098" w:rsidRPr="00152F18" w:rsidRDefault="00760098" w:rsidP="00760098">
      <w:pPr>
        <w:pStyle w:val="ListParagraph"/>
        <w:rPr>
          <w:lang w:val="en-GB"/>
        </w:rPr>
      </w:pPr>
    </w:p>
    <w:p w14:paraId="789823F0" w14:textId="4D96A859" w:rsidR="00760098" w:rsidRPr="0071665A" w:rsidRDefault="00760098" w:rsidP="00760098">
      <w:pPr>
        <w:rPr>
          <w:rFonts w:ascii="Arial" w:hAnsi="Arial" w:cs="Arial"/>
          <w:b/>
          <w:lang w:val="en-GB"/>
        </w:rPr>
      </w:pPr>
      <w:r w:rsidRPr="0071665A">
        <w:rPr>
          <w:rFonts w:ascii="Arial" w:hAnsi="Arial" w:cs="Arial"/>
          <w:b/>
          <w:lang w:val="en-GB"/>
        </w:rPr>
        <w:t>This opportunity is accessible to all, please ensure any access requirements are outlined in your application form.</w:t>
      </w:r>
    </w:p>
    <w:p w14:paraId="7FA7A7B8" w14:textId="77777777" w:rsidR="00760098" w:rsidRPr="0071665A" w:rsidRDefault="00760098" w:rsidP="00760098">
      <w:pPr>
        <w:rPr>
          <w:rFonts w:ascii="Arial" w:hAnsi="Arial" w:cs="Arial"/>
          <w:sz w:val="20"/>
          <w:szCs w:val="20"/>
          <w:lang w:val="en-GB"/>
        </w:rPr>
      </w:pPr>
    </w:p>
    <w:p w14:paraId="16633CF1" w14:textId="77777777" w:rsidR="008F49E3" w:rsidRPr="00152F18" w:rsidRDefault="008F49E3" w:rsidP="00760098">
      <w:pPr>
        <w:rPr>
          <w:rFonts w:ascii="Arial" w:hAnsi="Arial" w:cs="Arial"/>
          <w:b/>
          <w:lang w:val="en-GB"/>
        </w:rPr>
      </w:pPr>
    </w:p>
    <w:p w14:paraId="78259528" w14:textId="77777777" w:rsidR="008F49E3" w:rsidRPr="00152F18" w:rsidRDefault="008F49E3" w:rsidP="00760098">
      <w:pPr>
        <w:rPr>
          <w:rFonts w:ascii="Arial" w:hAnsi="Arial" w:cs="Arial"/>
          <w:b/>
          <w:lang w:val="en-GB"/>
        </w:rPr>
      </w:pPr>
    </w:p>
    <w:p w14:paraId="73EC2EEE" w14:textId="77777777" w:rsidR="00A70D4B" w:rsidRDefault="00A70D4B" w:rsidP="00760098">
      <w:pPr>
        <w:rPr>
          <w:rFonts w:ascii="Arial" w:hAnsi="Arial" w:cs="Arial"/>
          <w:b/>
          <w:lang w:val="en-GB"/>
        </w:rPr>
      </w:pPr>
    </w:p>
    <w:p w14:paraId="54D814CB" w14:textId="77777777" w:rsidR="00760098" w:rsidRPr="00152F18" w:rsidRDefault="00760098" w:rsidP="00760098">
      <w:pPr>
        <w:rPr>
          <w:rFonts w:ascii="Arial" w:hAnsi="Arial" w:cs="Arial"/>
          <w:b/>
          <w:lang w:val="en-GB"/>
        </w:rPr>
      </w:pPr>
      <w:r w:rsidRPr="00152F18">
        <w:rPr>
          <w:rFonts w:ascii="Arial" w:hAnsi="Arial" w:cs="Arial"/>
          <w:b/>
          <w:lang w:val="en-GB"/>
        </w:rPr>
        <w:t>How you apply?</w:t>
      </w:r>
    </w:p>
    <w:p w14:paraId="00A293EE" w14:textId="24E6C1C5" w:rsidR="00760098" w:rsidRPr="00152F18" w:rsidRDefault="00760098" w:rsidP="00760098">
      <w:pPr>
        <w:rPr>
          <w:rFonts w:ascii="Arial" w:hAnsi="Arial" w:cs="Arial"/>
          <w:lang w:val="en-GB"/>
        </w:rPr>
      </w:pPr>
      <w:r w:rsidRPr="00152F18">
        <w:rPr>
          <w:rFonts w:ascii="Arial" w:hAnsi="Arial" w:cs="Arial"/>
          <w:lang w:val="en-GB"/>
        </w:rPr>
        <w:t xml:space="preserve">To apply for this opportunity, please complete the application form and email it </w:t>
      </w:r>
      <w:r w:rsidR="00940FD9">
        <w:rPr>
          <w:rFonts w:ascii="Arial" w:hAnsi="Arial" w:cs="Arial"/>
          <w:lang w:val="en-GB"/>
        </w:rPr>
        <w:t xml:space="preserve">to </w:t>
      </w:r>
      <w:hyperlink r:id="rId7" w:history="1">
        <w:r w:rsidRPr="00152F18">
          <w:rPr>
            <w:rStyle w:val="Hyperlink"/>
            <w:rFonts w:ascii="Arial" w:hAnsi="Arial" w:cs="Arial"/>
            <w:lang w:val="en-GB"/>
          </w:rPr>
          <w:t>office@eastlondondance.org</w:t>
        </w:r>
      </w:hyperlink>
      <w:r w:rsidRPr="00152F18">
        <w:rPr>
          <w:rFonts w:ascii="Arial" w:hAnsi="Arial" w:cs="Arial"/>
          <w:lang w:val="en-GB"/>
        </w:rPr>
        <w:t xml:space="preserve"> REF: EAST WALL OPEN DAY APPLICATION</w:t>
      </w:r>
    </w:p>
    <w:p w14:paraId="7811BF50" w14:textId="77777777" w:rsidR="00760098" w:rsidRPr="00152F18" w:rsidRDefault="00760098" w:rsidP="00760098">
      <w:pPr>
        <w:rPr>
          <w:rFonts w:ascii="Arial" w:hAnsi="Arial" w:cs="Arial"/>
          <w:lang w:val="en-GB"/>
        </w:rPr>
      </w:pPr>
    </w:p>
    <w:p w14:paraId="5BE5668F" w14:textId="77777777" w:rsidR="00760098" w:rsidRPr="00152F18" w:rsidRDefault="00760098" w:rsidP="00760098">
      <w:pPr>
        <w:rPr>
          <w:rFonts w:ascii="Arial" w:hAnsi="Arial" w:cs="Arial"/>
          <w:lang w:val="en-GB"/>
        </w:rPr>
      </w:pPr>
      <w:r w:rsidRPr="00152F18">
        <w:rPr>
          <w:rFonts w:ascii="Arial" w:hAnsi="Arial" w:cs="Arial"/>
          <w:lang w:val="en-GB"/>
        </w:rPr>
        <w:t xml:space="preserve">Alternatively, you can download the application form and send it via post to </w:t>
      </w:r>
    </w:p>
    <w:p w14:paraId="0A9C6321" w14:textId="77777777" w:rsidR="00760098" w:rsidRPr="00152F18" w:rsidRDefault="00760098" w:rsidP="00760098">
      <w:pPr>
        <w:rPr>
          <w:rFonts w:ascii="Arial" w:hAnsi="Arial" w:cs="Arial"/>
        </w:rPr>
      </w:pPr>
      <w:r w:rsidRPr="00152F18">
        <w:rPr>
          <w:rFonts w:ascii="Arial" w:hAnsi="Arial" w:cs="Arial"/>
        </w:rPr>
        <w:t>East London Dance </w:t>
      </w:r>
    </w:p>
    <w:p w14:paraId="2C93A109" w14:textId="77777777" w:rsidR="00760098" w:rsidRPr="00152F18" w:rsidRDefault="00760098" w:rsidP="00760098">
      <w:pPr>
        <w:rPr>
          <w:rFonts w:ascii="Arial" w:eastAsia="MS Mincho" w:hAnsi="Arial" w:cs="Arial"/>
        </w:rPr>
      </w:pPr>
      <w:r w:rsidRPr="00152F18">
        <w:rPr>
          <w:rFonts w:ascii="Arial" w:hAnsi="Arial" w:cs="Arial"/>
        </w:rPr>
        <w:t>Stratford Circus Arts Centre</w:t>
      </w:r>
    </w:p>
    <w:p w14:paraId="3695AB04" w14:textId="77777777" w:rsidR="00760098" w:rsidRPr="00152F18" w:rsidRDefault="00760098" w:rsidP="00760098">
      <w:pPr>
        <w:rPr>
          <w:rFonts w:ascii="Arial" w:hAnsi="Arial" w:cs="Arial"/>
        </w:rPr>
      </w:pPr>
      <w:r w:rsidRPr="00152F18">
        <w:rPr>
          <w:rFonts w:ascii="Arial" w:hAnsi="Arial" w:cs="Arial"/>
        </w:rPr>
        <w:t>Theatre Square</w:t>
      </w:r>
    </w:p>
    <w:p w14:paraId="26CE7CA4" w14:textId="77777777" w:rsidR="00760098" w:rsidRPr="00152F18" w:rsidRDefault="00760098" w:rsidP="00760098">
      <w:pPr>
        <w:rPr>
          <w:rFonts w:ascii="Arial" w:hAnsi="Arial" w:cs="Arial"/>
        </w:rPr>
      </w:pPr>
      <w:r w:rsidRPr="00152F18">
        <w:rPr>
          <w:rFonts w:ascii="Arial" w:hAnsi="Arial" w:cs="Arial"/>
        </w:rPr>
        <w:t>London</w:t>
      </w:r>
    </w:p>
    <w:p w14:paraId="5A905E4B" w14:textId="77777777" w:rsidR="00760098" w:rsidRPr="00152F18" w:rsidRDefault="00760098" w:rsidP="00760098">
      <w:pPr>
        <w:rPr>
          <w:rFonts w:ascii="Arial" w:hAnsi="Arial" w:cs="Arial"/>
          <w:lang w:val="en-GB"/>
        </w:rPr>
      </w:pPr>
      <w:r w:rsidRPr="00152F18">
        <w:rPr>
          <w:rFonts w:ascii="Arial" w:eastAsia="MS Mincho" w:hAnsi="Arial" w:cs="Arial"/>
        </w:rPr>
        <w:t>E</w:t>
      </w:r>
      <w:r w:rsidRPr="00152F18">
        <w:rPr>
          <w:rFonts w:ascii="Arial" w:hAnsi="Arial" w:cs="Arial"/>
        </w:rPr>
        <w:t>15 1BX</w:t>
      </w:r>
    </w:p>
    <w:p w14:paraId="6F7E3E5B" w14:textId="77777777" w:rsidR="00760098" w:rsidRPr="00152F18" w:rsidRDefault="00760098" w:rsidP="00760098">
      <w:pPr>
        <w:rPr>
          <w:rFonts w:ascii="Arial" w:hAnsi="Arial" w:cs="Arial"/>
          <w:lang w:val="en-GB"/>
        </w:rPr>
      </w:pPr>
    </w:p>
    <w:p w14:paraId="592B2477" w14:textId="77777777" w:rsidR="00760098" w:rsidRPr="00152F18" w:rsidRDefault="00760098" w:rsidP="00760098">
      <w:pPr>
        <w:rPr>
          <w:rFonts w:ascii="Arial" w:hAnsi="Arial" w:cs="Arial"/>
          <w:lang w:val="en-GB"/>
        </w:rPr>
      </w:pPr>
      <w:r w:rsidRPr="00152F18">
        <w:rPr>
          <w:rFonts w:ascii="Arial" w:hAnsi="Arial" w:cs="Arial"/>
          <w:lang w:val="en-GB"/>
        </w:rPr>
        <w:t xml:space="preserve">Please contact </w:t>
      </w:r>
      <w:hyperlink r:id="rId8" w:history="1">
        <w:r w:rsidRPr="00152F18">
          <w:rPr>
            <w:rStyle w:val="Hyperlink"/>
            <w:rFonts w:ascii="Arial" w:hAnsi="Arial" w:cs="Arial"/>
            <w:lang w:val="en-GB"/>
          </w:rPr>
          <w:t>office@eastlondondance.org</w:t>
        </w:r>
      </w:hyperlink>
      <w:r w:rsidRPr="00152F18">
        <w:rPr>
          <w:rFonts w:ascii="Arial" w:hAnsi="Arial" w:cs="Arial"/>
          <w:lang w:val="en-GB"/>
        </w:rPr>
        <w:t xml:space="preserve"> REF: EAST WALL OPEN DAY if you have any additional needs to complete the application form</w:t>
      </w:r>
      <w:r w:rsidR="00EC4FDD" w:rsidRPr="00152F18">
        <w:rPr>
          <w:rFonts w:ascii="Arial" w:hAnsi="Arial" w:cs="Arial"/>
          <w:lang w:val="en-GB"/>
        </w:rPr>
        <w:t xml:space="preserve"> or queries in relation to any of the above guidance. </w:t>
      </w:r>
      <w:r w:rsidRPr="00152F18">
        <w:rPr>
          <w:rFonts w:ascii="Arial" w:hAnsi="Arial" w:cs="Arial"/>
          <w:lang w:val="en-GB"/>
        </w:rPr>
        <w:t xml:space="preserve"> </w:t>
      </w:r>
    </w:p>
    <w:p w14:paraId="6722C95D" w14:textId="77777777" w:rsidR="00760098" w:rsidRPr="00152F18" w:rsidRDefault="00760098" w:rsidP="00760098">
      <w:pPr>
        <w:rPr>
          <w:lang w:val="en-GB"/>
        </w:rPr>
      </w:pPr>
    </w:p>
    <w:p w14:paraId="3C93D059" w14:textId="77777777" w:rsidR="00760098" w:rsidRPr="00152F18" w:rsidRDefault="00760098" w:rsidP="00760098">
      <w:pPr>
        <w:rPr>
          <w:rFonts w:ascii="Arial" w:hAnsi="Arial" w:cs="Arial"/>
          <w:b/>
          <w:lang w:val="en-GB"/>
        </w:rPr>
      </w:pPr>
      <w:r w:rsidRPr="00152F18">
        <w:rPr>
          <w:rFonts w:ascii="Arial" w:hAnsi="Arial" w:cs="Arial"/>
          <w:b/>
          <w:lang w:val="en-GB"/>
        </w:rPr>
        <w:t>Deadline</w:t>
      </w:r>
      <w:r w:rsidR="00BB05A0" w:rsidRPr="00152F18">
        <w:rPr>
          <w:rFonts w:ascii="Arial" w:hAnsi="Arial" w:cs="Arial"/>
          <w:b/>
          <w:lang w:val="en-GB"/>
        </w:rPr>
        <w:t xml:space="preserve"> </w:t>
      </w:r>
      <w:r w:rsidR="002623BD" w:rsidRPr="00152F18">
        <w:rPr>
          <w:rFonts w:ascii="Arial" w:hAnsi="Arial" w:cs="Arial"/>
          <w:b/>
          <w:lang w:val="en-GB"/>
        </w:rPr>
        <w:t>and Decisions</w:t>
      </w:r>
    </w:p>
    <w:p w14:paraId="0DACBED3" w14:textId="34C32A9A" w:rsidR="00760098" w:rsidRPr="00152F18" w:rsidRDefault="002623BD" w:rsidP="002F6F4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152F18">
        <w:rPr>
          <w:rFonts w:ascii="Arial" w:hAnsi="Arial" w:cs="Arial"/>
          <w:lang w:val="en-GB"/>
        </w:rPr>
        <w:t xml:space="preserve">Please send your form to us by </w:t>
      </w:r>
      <w:r w:rsidR="00760098" w:rsidRPr="00152F18">
        <w:rPr>
          <w:rFonts w:ascii="Arial" w:hAnsi="Arial" w:cs="Arial"/>
          <w:lang w:val="en-GB"/>
        </w:rPr>
        <w:t xml:space="preserve">10am on Friday 2 </w:t>
      </w:r>
      <w:r w:rsidR="00C7008D" w:rsidRPr="00152F18">
        <w:rPr>
          <w:rFonts w:ascii="Arial" w:hAnsi="Arial" w:cs="Arial"/>
          <w:lang w:val="en-GB"/>
        </w:rPr>
        <w:t>February</w:t>
      </w:r>
      <w:r w:rsidR="00760098" w:rsidRPr="00152F18">
        <w:rPr>
          <w:rFonts w:ascii="Arial" w:hAnsi="Arial" w:cs="Arial"/>
          <w:lang w:val="en-GB"/>
        </w:rPr>
        <w:t xml:space="preserve"> </w:t>
      </w:r>
    </w:p>
    <w:p w14:paraId="37216BFC" w14:textId="61EFF1AB" w:rsidR="00D81F0B" w:rsidRPr="00152F18" w:rsidRDefault="00760098" w:rsidP="002F6F4B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152F18">
        <w:rPr>
          <w:rFonts w:ascii="Arial" w:hAnsi="Arial" w:cs="Arial"/>
          <w:lang w:val="en-GB"/>
        </w:rPr>
        <w:t>You</w:t>
      </w:r>
      <w:r w:rsidR="002623BD" w:rsidRPr="00152F18">
        <w:rPr>
          <w:rFonts w:ascii="Arial" w:hAnsi="Arial" w:cs="Arial"/>
          <w:lang w:val="en-GB"/>
        </w:rPr>
        <w:t>r application will be acknowledged</w:t>
      </w:r>
      <w:r w:rsidR="005E24D6">
        <w:rPr>
          <w:rFonts w:ascii="Arial" w:hAnsi="Arial" w:cs="Arial"/>
          <w:lang w:val="en-GB"/>
        </w:rPr>
        <w:t>,</w:t>
      </w:r>
      <w:r w:rsidR="002623BD" w:rsidRPr="00152F18">
        <w:rPr>
          <w:rFonts w:ascii="Arial" w:hAnsi="Arial" w:cs="Arial"/>
          <w:lang w:val="en-GB"/>
        </w:rPr>
        <w:t xml:space="preserve"> and </w:t>
      </w:r>
      <w:r w:rsidR="004C22C2">
        <w:rPr>
          <w:rFonts w:ascii="Arial" w:hAnsi="Arial" w:cs="Arial"/>
          <w:lang w:val="en-GB"/>
        </w:rPr>
        <w:t xml:space="preserve">if selected, </w:t>
      </w:r>
      <w:r w:rsidR="00D81F0B" w:rsidRPr="00152F18">
        <w:rPr>
          <w:rFonts w:ascii="Arial" w:hAnsi="Arial" w:cs="Arial"/>
          <w:lang w:val="en-GB"/>
        </w:rPr>
        <w:t>confirmation of your place at t</w:t>
      </w:r>
      <w:r w:rsidR="002623BD" w:rsidRPr="00152F18">
        <w:rPr>
          <w:rFonts w:ascii="Arial" w:hAnsi="Arial" w:cs="Arial"/>
          <w:lang w:val="en-GB"/>
        </w:rPr>
        <w:t xml:space="preserve">he Open Day will be sent on or by </w:t>
      </w:r>
      <w:r w:rsidRPr="00152F18">
        <w:rPr>
          <w:rFonts w:ascii="Arial" w:hAnsi="Arial" w:cs="Arial"/>
          <w:lang w:val="en-GB"/>
        </w:rPr>
        <w:t xml:space="preserve">9 February by East London Dance </w:t>
      </w:r>
    </w:p>
    <w:p w14:paraId="18387964" w14:textId="53C4822F" w:rsidR="00D81F0B" w:rsidRPr="00152F18" w:rsidRDefault="00D81F0B" w:rsidP="002F6F4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lang w:val="en-GB"/>
        </w:rPr>
      </w:pPr>
      <w:r w:rsidRPr="00152F18">
        <w:rPr>
          <w:rFonts w:ascii="Arial" w:hAnsi="Arial" w:cs="Arial"/>
          <w:color w:val="000000" w:themeColor="text1"/>
          <w:lang w:val="en-GB"/>
        </w:rPr>
        <w:t xml:space="preserve">Confirmation of your </w:t>
      </w:r>
      <w:r w:rsidR="00E60BA6" w:rsidRPr="00152F18">
        <w:rPr>
          <w:rFonts w:ascii="Arial" w:hAnsi="Arial" w:cs="Arial"/>
          <w:color w:val="000000" w:themeColor="text1"/>
          <w:lang w:val="en-GB"/>
        </w:rPr>
        <w:t xml:space="preserve">involvement in East Wall </w:t>
      </w:r>
      <w:r w:rsidR="00EC4FDD" w:rsidRPr="00152F18">
        <w:rPr>
          <w:rFonts w:ascii="Arial" w:hAnsi="Arial" w:cs="Arial"/>
          <w:color w:val="000000" w:themeColor="text1"/>
          <w:lang w:val="en-GB"/>
        </w:rPr>
        <w:t xml:space="preserve">will be made </w:t>
      </w:r>
      <w:r w:rsidRPr="00152F18">
        <w:rPr>
          <w:rFonts w:ascii="Arial" w:hAnsi="Arial" w:cs="Arial"/>
          <w:color w:val="000000" w:themeColor="text1"/>
          <w:lang w:val="en-GB"/>
        </w:rPr>
        <w:t>at the latest by 16 March 2018</w:t>
      </w:r>
    </w:p>
    <w:p w14:paraId="4995B8CF" w14:textId="77777777" w:rsidR="00760098" w:rsidRPr="00152F18" w:rsidRDefault="00760098" w:rsidP="00760098">
      <w:pPr>
        <w:rPr>
          <w:rFonts w:ascii="Arial" w:hAnsi="Arial" w:cs="Arial"/>
          <w:lang w:val="en-GB"/>
        </w:rPr>
      </w:pPr>
    </w:p>
    <w:p w14:paraId="0FDFC1FB" w14:textId="77777777" w:rsidR="00760098" w:rsidRPr="00152F18" w:rsidRDefault="00760098" w:rsidP="00760098">
      <w:pPr>
        <w:rPr>
          <w:rFonts w:ascii="Arial" w:hAnsi="Arial" w:cs="Arial"/>
          <w:b/>
          <w:lang w:val="en-GB"/>
        </w:rPr>
      </w:pPr>
      <w:r w:rsidRPr="00152F18">
        <w:rPr>
          <w:rFonts w:ascii="Arial" w:hAnsi="Arial" w:cs="Arial"/>
          <w:b/>
          <w:lang w:val="en-GB"/>
        </w:rPr>
        <w:t>Open Day – Saturday 10</w:t>
      </w:r>
      <w:r w:rsidRPr="00152F18">
        <w:rPr>
          <w:rFonts w:ascii="Arial" w:hAnsi="Arial" w:cs="Arial"/>
          <w:b/>
          <w:vertAlign w:val="superscript"/>
          <w:lang w:val="en-GB"/>
        </w:rPr>
        <w:t xml:space="preserve"> </w:t>
      </w:r>
      <w:r w:rsidRPr="00152F18">
        <w:rPr>
          <w:rFonts w:ascii="Arial" w:hAnsi="Arial" w:cs="Arial"/>
          <w:b/>
          <w:lang w:val="en-GB"/>
        </w:rPr>
        <w:t>March</w:t>
      </w:r>
      <w:r w:rsidR="00D81F0B" w:rsidRPr="00152F18">
        <w:rPr>
          <w:rFonts w:ascii="Arial" w:hAnsi="Arial" w:cs="Arial"/>
          <w:b/>
          <w:lang w:val="en-GB"/>
        </w:rPr>
        <w:t xml:space="preserve"> 2018</w:t>
      </w:r>
    </w:p>
    <w:p w14:paraId="1621796D" w14:textId="0F3E297A" w:rsidR="00760098" w:rsidRPr="00152F18" w:rsidRDefault="00D81F0B" w:rsidP="00760098">
      <w:pPr>
        <w:rPr>
          <w:rFonts w:ascii="Arial" w:hAnsi="Arial" w:cs="Arial"/>
          <w:lang w:val="en-GB"/>
        </w:rPr>
      </w:pPr>
      <w:r w:rsidRPr="00152F18">
        <w:rPr>
          <w:rFonts w:ascii="Arial" w:hAnsi="Arial" w:cs="Arial"/>
          <w:lang w:val="en-GB"/>
        </w:rPr>
        <w:t>This is an opportunity to</w:t>
      </w:r>
      <w:r w:rsidR="00760098" w:rsidRPr="00152F18">
        <w:rPr>
          <w:rFonts w:ascii="Arial" w:hAnsi="Arial" w:cs="Arial"/>
          <w:lang w:val="en-GB"/>
        </w:rPr>
        <w:t xml:space="preserve"> find out more about the project, meet the creatives and p</w:t>
      </w:r>
      <w:r w:rsidR="00D351D8" w:rsidRPr="00152F18">
        <w:rPr>
          <w:rFonts w:ascii="Arial" w:hAnsi="Arial" w:cs="Arial"/>
          <w:lang w:val="en-GB"/>
        </w:rPr>
        <w:t>roduction teams. The o</w:t>
      </w:r>
      <w:r w:rsidR="00760098" w:rsidRPr="00152F18">
        <w:rPr>
          <w:rFonts w:ascii="Arial" w:hAnsi="Arial" w:cs="Arial"/>
          <w:lang w:val="en-GB"/>
        </w:rPr>
        <w:t xml:space="preserve">pen day will </w:t>
      </w:r>
      <w:r w:rsidR="00FB7ADF">
        <w:rPr>
          <w:rFonts w:ascii="Arial" w:hAnsi="Arial" w:cs="Arial"/>
          <w:lang w:val="en-GB"/>
        </w:rPr>
        <w:t>give</w:t>
      </w:r>
      <w:r w:rsidR="00760098" w:rsidRPr="00152F18">
        <w:rPr>
          <w:rFonts w:ascii="Arial" w:hAnsi="Arial" w:cs="Arial"/>
          <w:lang w:val="en-GB"/>
        </w:rPr>
        <w:t xml:space="preserve"> </w:t>
      </w:r>
      <w:r w:rsidR="00FB7ADF">
        <w:rPr>
          <w:rFonts w:ascii="Arial" w:hAnsi="Arial" w:cs="Arial"/>
          <w:lang w:val="en-GB"/>
        </w:rPr>
        <w:t>groups</w:t>
      </w:r>
      <w:r w:rsidR="00760098" w:rsidRPr="00152F18">
        <w:rPr>
          <w:rFonts w:ascii="Arial" w:hAnsi="Arial" w:cs="Arial"/>
          <w:lang w:val="en-GB"/>
        </w:rPr>
        <w:t xml:space="preserve"> </w:t>
      </w:r>
      <w:r w:rsidR="00FB7ADF">
        <w:rPr>
          <w:rFonts w:ascii="Arial" w:hAnsi="Arial" w:cs="Arial"/>
          <w:lang w:val="en-GB"/>
        </w:rPr>
        <w:t xml:space="preserve">an opportunity to work with the choreographers </w:t>
      </w:r>
      <w:r w:rsidR="00EE08FE">
        <w:rPr>
          <w:rFonts w:ascii="Arial" w:hAnsi="Arial" w:cs="Arial"/>
          <w:lang w:val="en-GB"/>
        </w:rPr>
        <w:t>and Hofesh S</w:t>
      </w:r>
      <w:r w:rsidR="00FB7ADF">
        <w:rPr>
          <w:rFonts w:ascii="Arial" w:hAnsi="Arial" w:cs="Arial"/>
          <w:lang w:val="en-GB"/>
        </w:rPr>
        <w:t>hechter</w:t>
      </w:r>
      <w:r w:rsidRPr="00152F18">
        <w:rPr>
          <w:rFonts w:ascii="Arial" w:hAnsi="Arial" w:cs="Arial"/>
          <w:lang w:val="en-GB"/>
        </w:rPr>
        <w:t>.</w:t>
      </w:r>
      <w:r w:rsidR="00EE08FE" w:rsidRPr="00EE08FE">
        <w:rPr>
          <w:rFonts w:ascii="Arial" w:hAnsi="Arial" w:cs="Arial"/>
          <w:lang w:val="en-GB"/>
        </w:rPr>
        <w:t xml:space="preserve"> </w:t>
      </w:r>
      <w:r w:rsidR="00EE08FE">
        <w:rPr>
          <w:rFonts w:ascii="Arial" w:hAnsi="Arial" w:cs="Arial"/>
          <w:lang w:val="en-GB"/>
        </w:rPr>
        <w:t>S</w:t>
      </w:r>
      <w:r w:rsidR="00EE08FE" w:rsidRPr="00152F18">
        <w:rPr>
          <w:rFonts w:ascii="Arial" w:hAnsi="Arial" w:cs="Arial"/>
          <w:lang w:val="en-GB"/>
        </w:rPr>
        <w:t xml:space="preserve">uccessful groups will </w:t>
      </w:r>
      <w:r w:rsidR="00EE08FE">
        <w:rPr>
          <w:rFonts w:ascii="Arial" w:hAnsi="Arial" w:cs="Arial"/>
          <w:lang w:val="en-GB"/>
        </w:rPr>
        <w:t>be invited</w:t>
      </w:r>
      <w:r w:rsidR="00EE08FE">
        <w:rPr>
          <w:rFonts w:ascii="Arial" w:hAnsi="Arial" w:cs="Arial"/>
          <w:lang w:val="en-GB"/>
        </w:rPr>
        <w:t xml:space="preserve"> to take part in the project by 16 March.</w:t>
      </w:r>
    </w:p>
    <w:p w14:paraId="1D3C09C4" w14:textId="77777777" w:rsidR="00760098" w:rsidRPr="00152F18" w:rsidRDefault="00760098" w:rsidP="00760098">
      <w:pPr>
        <w:rPr>
          <w:rFonts w:ascii="Arial" w:hAnsi="Arial" w:cs="Arial"/>
          <w:lang w:val="en-GB"/>
        </w:rPr>
      </w:pPr>
    </w:p>
    <w:p w14:paraId="234F5C67" w14:textId="77777777" w:rsidR="00760098" w:rsidRPr="00152F18" w:rsidRDefault="00760098" w:rsidP="00760098">
      <w:pPr>
        <w:rPr>
          <w:rFonts w:ascii="Arial" w:hAnsi="Arial" w:cs="Arial"/>
          <w:b/>
          <w:lang w:val="en-GB"/>
        </w:rPr>
      </w:pPr>
      <w:r w:rsidRPr="00152F18">
        <w:rPr>
          <w:rFonts w:ascii="Arial" w:hAnsi="Arial" w:cs="Arial"/>
          <w:b/>
          <w:lang w:val="en-GB"/>
        </w:rPr>
        <w:t>Key dates</w:t>
      </w:r>
    </w:p>
    <w:p w14:paraId="369897BC" w14:textId="794DBFE0" w:rsidR="00BB05A0" w:rsidRPr="00152F18" w:rsidRDefault="00BB05A0" w:rsidP="00BB05A0">
      <w:pPr>
        <w:rPr>
          <w:rFonts w:ascii="Arial" w:hAnsi="Arial" w:cs="Arial"/>
          <w:lang w:val="en-GB"/>
        </w:rPr>
      </w:pPr>
      <w:r w:rsidRPr="00152F18">
        <w:rPr>
          <w:rFonts w:ascii="Arial" w:hAnsi="Arial" w:cs="Arial"/>
          <w:lang w:val="en-GB"/>
        </w:rPr>
        <w:t>To take part in this opportunity your group must be available for the</w:t>
      </w:r>
      <w:r w:rsidR="00E36B14">
        <w:rPr>
          <w:rFonts w:ascii="Arial" w:hAnsi="Arial" w:cs="Arial"/>
          <w:lang w:val="en-GB"/>
        </w:rPr>
        <w:t xml:space="preserve"> dates listed below </w:t>
      </w:r>
      <w:r w:rsidR="00810153">
        <w:rPr>
          <w:rFonts w:ascii="Arial" w:hAnsi="Arial" w:cs="Arial"/>
          <w:lang w:val="en-GB"/>
        </w:rPr>
        <w:t xml:space="preserve">and </w:t>
      </w:r>
      <w:r w:rsidR="004C22C2">
        <w:rPr>
          <w:rFonts w:ascii="Arial" w:hAnsi="Arial" w:cs="Arial"/>
          <w:lang w:val="en-GB"/>
        </w:rPr>
        <w:t>committed</w:t>
      </w:r>
      <w:r w:rsidRPr="00152F18">
        <w:rPr>
          <w:rFonts w:ascii="Arial" w:hAnsi="Arial" w:cs="Arial"/>
          <w:lang w:val="en-GB"/>
        </w:rPr>
        <w:t xml:space="preserve"> to </w:t>
      </w:r>
      <w:r w:rsidR="00E36B14">
        <w:rPr>
          <w:rFonts w:ascii="Arial" w:hAnsi="Arial" w:cs="Arial"/>
          <w:lang w:val="en-GB"/>
        </w:rPr>
        <w:t xml:space="preserve">attending </w:t>
      </w:r>
      <w:r w:rsidRPr="00152F18">
        <w:rPr>
          <w:rFonts w:ascii="Arial" w:hAnsi="Arial" w:cs="Arial"/>
          <w:lang w:val="en-GB"/>
        </w:rPr>
        <w:t>weekly rehearsals. Sessions which have not yet been scheduled for exact days/ times will</w:t>
      </w:r>
      <w:r w:rsidR="006143D5">
        <w:rPr>
          <w:rFonts w:ascii="Arial" w:hAnsi="Arial" w:cs="Arial"/>
          <w:lang w:val="en-GB"/>
        </w:rPr>
        <w:t xml:space="preserve"> be shared as soon as possible.</w:t>
      </w:r>
    </w:p>
    <w:p w14:paraId="1701E99B" w14:textId="77777777" w:rsidR="00BB05A0" w:rsidRPr="00152F18" w:rsidRDefault="00BB05A0" w:rsidP="00BB05A0">
      <w:pPr>
        <w:rPr>
          <w:rFonts w:ascii="Arial" w:hAnsi="Arial" w:cs="Arial"/>
          <w:lang w:val="en-GB"/>
        </w:rPr>
      </w:pPr>
    </w:p>
    <w:p w14:paraId="7B264A06" w14:textId="67E9D97F" w:rsidR="0071665A" w:rsidRPr="0071665A" w:rsidRDefault="0071665A" w:rsidP="0071665A">
      <w:pPr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71665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 limited number of small bursaries will be available to support participant groups, which can be applied for</w:t>
      </w:r>
      <w:r w:rsidR="005C2AF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,</w:t>
      </w:r>
      <w:r w:rsidRPr="0071665A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following the selection process. </w:t>
      </w:r>
    </w:p>
    <w:p w14:paraId="3F6B9EC6" w14:textId="77777777" w:rsidR="00BB05A0" w:rsidRPr="00152F18" w:rsidRDefault="00BB05A0" w:rsidP="00BB05A0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863"/>
        <w:gridCol w:w="2037"/>
        <w:gridCol w:w="1758"/>
        <w:gridCol w:w="2310"/>
      </w:tblGrid>
      <w:tr w:rsidR="00BB05A0" w:rsidRPr="006143D5" w14:paraId="1FFCC697" w14:textId="77777777" w:rsidTr="00E36B14">
        <w:trPr>
          <w:trHeight w:val="640"/>
        </w:trPr>
        <w:tc>
          <w:tcPr>
            <w:tcW w:w="1268" w:type="dxa"/>
            <w:hideMark/>
          </w:tcPr>
          <w:p w14:paraId="1EB6E600" w14:textId="77777777" w:rsidR="00BB05A0" w:rsidRPr="005F056F" w:rsidRDefault="00BB05A0" w:rsidP="00393C31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F056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Date (s) </w:t>
            </w:r>
          </w:p>
        </w:tc>
        <w:tc>
          <w:tcPr>
            <w:tcW w:w="1863" w:type="dxa"/>
            <w:hideMark/>
          </w:tcPr>
          <w:p w14:paraId="69A26032" w14:textId="77777777" w:rsidR="00BB05A0" w:rsidRPr="005F056F" w:rsidRDefault="00BB05A0" w:rsidP="00393C31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F056F">
              <w:rPr>
                <w:rFonts w:ascii="Arial" w:hAnsi="Arial" w:cs="Arial"/>
                <w:b/>
                <w:bCs/>
                <w:sz w:val="23"/>
                <w:szCs w:val="23"/>
              </w:rPr>
              <w:t>Session Title</w:t>
            </w:r>
          </w:p>
        </w:tc>
        <w:tc>
          <w:tcPr>
            <w:tcW w:w="2037" w:type="dxa"/>
            <w:hideMark/>
          </w:tcPr>
          <w:p w14:paraId="155141F9" w14:textId="77777777" w:rsidR="00BB05A0" w:rsidRPr="005F056F" w:rsidRDefault="00BB05A0" w:rsidP="00393C31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F056F">
              <w:rPr>
                <w:rFonts w:ascii="Arial" w:hAnsi="Arial" w:cs="Arial"/>
                <w:b/>
                <w:bCs/>
                <w:sz w:val="23"/>
                <w:szCs w:val="23"/>
              </w:rPr>
              <w:t>What is happening?</w:t>
            </w:r>
          </w:p>
        </w:tc>
        <w:tc>
          <w:tcPr>
            <w:tcW w:w="1758" w:type="dxa"/>
            <w:hideMark/>
          </w:tcPr>
          <w:p w14:paraId="695C9ED5" w14:textId="77777777" w:rsidR="00BB05A0" w:rsidRPr="005F056F" w:rsidRDefault="00BB05A0" w:rsidP="00393C31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F056F">
              <w:rPr>
                <w:rFonts w:ascii="Arial" w:hAnsi="Arial" w:cs="Arial"/>
                <w:b/>
                <w:bCs/>
                <w:sz w:val="23"/>
                <w:szCs w:val="23"/>
              </w:rPr>
              <w:t>Where is it happening?</w:t>
            </w:r>
          </w:p>
        </w:tc>
        <w:tc>
          <w:tcPr>
            <w:tcW w:w="2310" w:type="dxa"/>
            <w:hideMark/>
          </w:tcPr>
          <w:p w14:paraId="2146461F" w14:textId="77777777" w:rsidR="00BB05A0" w:rsidRPr="005F056F" w:rsidRDefault="00BB05A0" w:rsidP="00393C31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F056F">
              <w:rPr>
                <w:rFonts w:ascii="Arial" w:hAnsi="Arial" w:cs="Arial"/>
                <w:b/>
                <w:bCs/>
                <w:sz w:val="23"/>
                <w:szCs w:val="23"/>
              </w:rPr>
              <w:t>Notes</w:t>
            </w:r>
          </w:p>
        </w:tc>
      </w:tr>
      <w:tr w:rsidR="00BB05A0" w:rsidRPr="006143D5" w14:paraId="13038066" w14:textId="77777777" w:rsidTr="00E36B14">
        <w:trPr>
          <w:trHeight w:val="980"/>
        </w:trPr>
        <w:tc>
          <w:tcPr>
            <w:tcW w:w="1268" w:type="dxa"/>
            <w:hideMark/>
          </w:tcPr>
          <w:p w14:paraId="3F5B5297" w14:textId="3E5C35F3" w:rsidR="00BB05A0" w:rsidRPr="005F056F" w:rsidRDefault="00E36B14" w:rsidP="00393C31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>10 M</w:t>
            </w:r>
            <w:r w:rsidR="00BB05A0" w:rsidRPr="005F056F">
              <w:rPr>
                <w:rFonts w:ascii="Arial" w:hAnsi="Arial" w:cs="Arial"/>
                <w:sz w:val="23"/>
                <w:szCs w:val="23"/>
              </w:rPr>
              <w:t>arch 2018</w:t>
            </w:r>
          </w:p>
        </w:tc>
        <w:tc>
          <w:tcPr>
            <w:tcW w:w="1863" w:type="dxa"/>
            <w:hideMark/>
          </w:tcPr>
          <w:p w14:paraId="2D7C4C7D" w14:textId="77777777" w:rsidR="00BB05A0" w:rsidRPr="005F056F" w:rsidRDefault="00BB05A0" w:rsidP="00393C31">
            <w:pPr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 w:rsidRPr="005F056F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Open Day</w:t>
            </w:r>
          </w:p>
        </w:tc>
        <w:tc>
          <w:tcPr>
            <w:tcW w:w="2037" w:type="dxa"/>
            <w:hideMark/>
          </w:tcPr>
          <w:p w14:paraId="148F24E4" w14:textId="77777777" w:rsidR="00BB05A0" w:rsidRPr="005F056F" w:rsidRDefault="00BB05A0" w:rsidP="00393C31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>Day for community groups to find out more about the project and try out to take part</w:t>
            </w:r>
          </w:p>
        </w:tc>
        <w:tc>
          <w:tcPr>
            <w:tcW w:w="1758" w:type="dxa"/>
            <w:hideMark/>
          </w:tcPr>
          <w:p w14:paraId="5286EB43" w14:textId="77777777" w:rsidR="00BB05A0" w:rsidRPr="005F056F" w:rsidRDefault="00BB05A0" w:rsidP="00393C31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  <w:lang w:val="en-GB"/>
              </w:rPr>
              <w:t>University of East London, Salway Place</w:t>
            </w:r>
          </w:p>
        </w:tc>
        <w:tc>
          <w:tcPr>
            <w:tcW w:w="2310" w:type="dxa"/>
            <w:hideMark/>
          </w:tcPr>
          <w:p w14:paraId="1CFC382B" w14:textId="77777777" w:rsidR="00BB05A0" w:rsidRPr="005F056F" w:rsidRDefault="00BB05A0" w:rsidP="00393C31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>Compulsory for representatives of each group to attend</w:t>
            </w:r>
          </w:p>
        </w:tc>
      </w:tr>
      <w:tr w:rsidR="00BB05A0" w:rsidRPr="006143D5" w14:paraId="6E5C967B" w14:textId="77777777" w:rsidTr="00810153">
        <w:trPr>
          <w:trHeight w:val="431"/>
        </w:trPr>
        <w:tc>
          <w:tcPr>
            <w:tcW w:w="1268" w:type="dxa"/>
            <w:hideMark/>
          </w:tcPr>
          <w:p w14:paraId="08617411" w14:textId="34C9A6FE" w:rsidR="00BB05A0" w:rsidRPr="005F056F" w:rsidRDefault="00810153" w:rsidP="00BB05A0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>7 &amp; 8</w:t>
            </w:r>
            <w:r w:rsidR="00BB05A0" w:rsidRPr="005F056F">
              <w:rPr>
                <w:rFonts w:ascii="Arial" w:hAnsi="Arial" w:cs="Arial"/>
                <w:sz w:val="23"/>
                <w:szCs w:val="23"/>
              </w:rPr>
              <w:t xml:space="preserve"> April 2018</w:t>
            </w:r>
          </w:p>
        </w:tc>
        <w:tc>
          <w:tcPr>
            <w:tcW w:w="1863" w:type="dxa"/>
            <w:hideMark/>
          </w:tcPr>
          <w:p w14:paraId="1DAE6DB2" w14:textId="79180E45" w:rsidR="00BB05A0" w:rsidRPr="005F056F" w:rsidRDefault="00BB05A0" w:rsidP="00A62546">
            <w:pPr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 w:rsidRPr="005F056F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n-GB"/>
              </w:rPr>
              <w:t>2</w:t>
            </w:r>
            <w:r w:rsidR="00A62546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n-GB"/>
              </w:rPr>
              <w:t>-</w:t>
            </w:r>
            <w:r w:rsidRPr="005F056F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n-GB"/>
              </w:rPr>
              <w:t xml:space="preserve">day </w:t>
            </w:r>
            <w:r w:rsidR="00241F2A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n-GB"/>
              </w:rPr>
              <w:t>s</w:t>
            </w:r>
            <w:r w:rsidRPr="005F056F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n-GB"/>
              </w:rPr>
              <w:t>pring intensive</w:t>
            </w:r>
          </w:p>
        </w:tc>
        <w:tc>
          <w:tcPr>
            <w:tcW w:w="2037" w:type="dxa"/>
            <w:hideMark/>
          </w:tcPr>
          <w:p w14:paraId="47B2FE03" w14:textId="77777777" w:rsidR="00BB05A0" w:rsidRPr="005F056F" w:rsidRDefault="00BB05A0" w:rsidP="00393C31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 xml:space="preserve">2-day intensive to bring community cast together and begin work on choreography. </w:t>
            </w:r>
          </w:p>
        </w:tc>
        <w:tc>
          <w:tcPr>
            <w:tcW w:w="1758" w:type="dxa"/>
            <w:hideMark/>
          </w:tcPr>
          <w:p w14:paraId="38C78358" w14:textId="3E678D29" w:rsidR="00BB05A0" w:rsidRPr="005F056F" w:rsidRDefault="005B6236" w:rsidP="00393C3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</w:t>
            </w:r>
            <w:r w:rsidR="00BB05A0" w:rsidRPr="005F056F">
              <w:rPr>
                <w:rFonts w:ascii="Arial" w:hAnsi="Arial" w:cs="Arial"/>
                <w:sz w:val="23"/>
                <w:szCs w:val="23"/>
              </w:rPr>
              <w:t>ast London location TBC</w:t>
            </w:r>
          </w:p>
        </w:tc>
        <w:tc>
          <w:tcPr>
            <w:tcW w:w="2310" w:type="dxa"/>
            <w:hideMark/>
          </w:tcPr>
          <w:p w14:paraId="5906A108" w14:textId="77777777" w:rsidR="00BB05A0" w:rsidRPr="005F056F" w:rsidRDefault="006143D5" w:rsidP="00393C31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>All community cast and choreographers will be brought together</w:t>
            </w:r>
          </w:p>
        </w:tc>
      </w:tr>
      <w:tr w:rsidR="00BB05A0" w:rsidRPr="006143D5" w14:paraId="281FEB27" w14:textId="77777777" w:rsidTr="00E36B14">
        <w:trPr>
          <w:trHeight w:val="1300"/>
        </w:trPr>
        <w:tc>
          <w:tcPr>
            <w:tcW w:w="1268" w:type="dxa"/>
            <w:hideMark/>
          </w:tcPr>
          <w:p w14:paraId="7105E012" w14:textId="77777777" w:rsidR="00BB05A0" w:rsidRPr="005F056F" w:rsidRDefault="00BB05A0" w:rsidP="00393C31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lastRenderedPageBreak/>
              <w:t>April - June 2018</w:t>
            </w:r>
          </w:p>
        </w:tc>
        <w:tc>
          <w:tcPr>
            <w:tcW w:w="1863" w:type="dxa"/>
            <w:hideMark/>
          </w:tcPr>
          <w:p w14:paraId="09720841" w14:textId="06496115" w:rsidR="00BB05A0" w:rsidRPr="005F056F" w:rsidRDefault="00C94E4F" w:rsidP="00393C31">
            <w:pPr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 w:rsidRPr="005F056F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W</w:t>
            </w:r>
            <w:r w:rsidR="00BB05A0" w:rsidRPr="005F056F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eekly rehearsals</w:t>
            </w:r>
          </w:p>
          <w:p w14:paraId="76B366DF" w14:textId="6E118A3C" w:rsidR="00BB05A0" w:rsidRPr="005F056F" w:rsidRDefault="00BB05A0" w:rsidP="00393C31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037" w:type="dxa"/>
            <w:hideMark/>
          </w:tcPr>
          <w:p w14:paraId="5B7E813B" w14:textId="77777777" w:rsidR="00BB05A0" w:rsidRPr="005F056F" w:rsidRDefault="00BB05A0" w:rsidP="00393C31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 xml:space="preserve">Weekly rehearsals with your assigned choreographer taking place at your usual rehearsal space </w:t>
            </w:r>
          </w:p>
        </w:tc>
        <w:tc>
          <w:tcPr>
            <w:tcW w:w="1758" w:type="dxa"/>
            <w:hideMark/>
          </w:tcPr>
          <w:p w14:paraId="1F3096F7" w14:textId="77777777" w:rsidR="00BB05A0" w:rsidRPr="005F056F" w:rsidRDefault="00BB05A0" w:rsidP="00393C31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>Individual groups rehearsal locations (please specify in your application)</w:t>
            </w:r>
          </w:p>
        </w:tc>
        <w:tc>
          <w:tcPr>
            <w:tcW w:w="2310" w:type="dxa"/>
            <w:hideMark/>
          </w:tcPr>
          <w:p w14:paraId="261C561A" w14:textId="557F8BF5" w:rsidR="00BB05A0" w:rsidRPr="005F056F" w:rsidRDefault="00BB05A0" w:rsidP="00393C31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>Individ</w:t>
            </w:r>
            <w:r w:rsidR="003D1E79" w:rsidRPr="005F056F">
              <w:rPr>
                <w:rFonts w:ascii="Arial" w:hAnsi="Arial" w:cs="Arial"/>
                <w:sz w:val="23"/>
                <w:szCs w:val="23"/>
              </w:rPr>
              <w:t xml:space="preserve">ual groups usual rehearsal day </w:t>
            </w:r>
            <w:r w:rsidRPr="005F056F">
              <w:rPr>
                <w:rFonts w:ascii="Arial" w:hAnsi="Arial" w:cs="Arial"/>
                <w:sz w:val="23"/>
                <w:szCs w:val="23"/>
              </w:rPr>
              <w:t>and time (please specify in your application)</w:t>
            </w:r>
          </w:p>
        </w:tc>
      </w:tr>
      <w:tr w:rsidR="00BB05A0" w:rsidRPr="006143D5" w14:paraId="6B08DB5F" w14:textId="77777777" w:rsidTr="00E36B14">
        <w:trPr>
          <w:trHeight w:val="1300"/>
        </w:trPr>
        <w:tc>
          <w:tcPr>
            <w:tcW w:w="1268" w:type="dxa"/>
            <w:hideMark/>
          </w:tcPr>
          <w:p w14:paraId="6B8D0A7C" w14:textId="77777777" w:rsidR="00BB05A0" w:rsidRPr="005F056F" w:rsidRDefault="00BB05A0" w:rsidP="00393C31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>May half term 2018</w:t>
            </w:r>
          </w:p>
          <w:p w14:paraId="1CD836A7" w14:textId="17E6AE1E" w:rsidR="00BB05A0" w:rsidRPr="005F056F" w:rsidRDefault="00810153" w:rsidP="00393C31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>31 May, 1 &amp; 2 June</w:t>
            </w:r>
          </w:p>
        </w:tc>
        <w:tc>
          <w:tcPr>
            <w:tcW w:w="1863" w:type="dxa"/>
            <w:hideMark/>
          </w:tcPr>
          <w:p w14:paraId="2DB56508" w14:textId="3210BDAD" w:rsidR="00BB05A0" w:rsidRPr="005F056F" w:rsidRDefault="00BB05A0" w:rsidP="00A62546">
            <w:pPr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 w:rsidRPr="005F056F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3</w:t>
            </w:r>
            <w:r w:rsidR="00A62546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</w:t>
            </w:r>
            <w:r w:rsidRPr="005F056F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 xml:space="preserve">day half term intensive </w:t>
            </w:r>
          </w:p>
        </w:tc>
        <w:tc>
          <w:tcPr>
            <w:tcW w:w="2037" w:type="dxa"/>
            <w:hideMark/>
          </w:tcPr>
          <w:p w14:paraId="22F1BEDF" w14:textId="65C4B653" w:rsidR="00BB05A0" w:rsidRPr="005F056F" w:rsidRDefault="00BB05A0" w:rsidP="00A62546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>3</w:t>
            </w:r>
            <w:r w:rsidR="00A62546">
              <w:rPr>
                <w:rFonts w:ascii="Arial" w:hAnsi="Arial" w:cs="Arial"/>
                <w:sz w:val="23"/>
                <w:szCs w:val="23"/>
              </w:rPr>
              <w:t>-</w:t>
            </w:r>
            <w:r w:rsidRPr="005F056F">
              <w:rPr>
                <w:rFonts w:ascii="Arial" w:hAnsi="Arial" w:cs="Arial"/>
                <w:sz w:val="23"/>
                <w:szCs w:val="23"/>
              </w:rPr>
              <w:t>day half term intensive to further develop choreography and bring the groups together mid-project</w:t>
            </w:r>
          </w:p>
        </w:tc>
        <w:tc>
          <w:tcPr>
            <w:tcW w:w="1758" w:type="dxa"/>
            <w:hideMark/>
          </w:tcPr>
          <w:p w14:paraId="2F34381F" w14:textId="658F16F8" w:rsidR="00BB05A0" w:rsidRPr="005F056F" w:rsidRDefault="005B6236" w:rsidP="00393C3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</w:t>
            </w:r>
            <w:r w:rsidR="00BB05A0" w:rsidRPr="005F056F">
              <w:rPr>
                <w:rFonts w:ascii="Arial" w:hAnsi="Arial" w:cs="Arial"/>
                <w:sz w:val="23"/>
                <w:szCs w:val="23"/>
              </w:rPr>
              <w:t>ast London location TBC</w:t>
            </w:r>
          </w:p>
        </w:tc>
        <w:tc>
          <w:tcPr>
            <w:tcW w:w="2310" w:type="dxa"/>
            <w:hideMark/>
          </w:tcPr>
          <w:p w14:paraId="0159BF34" w14:textId="77777777" w:rsidR="00BB05A0" w:rsidRPr="005F056F" w:rsidRDefault="00E36B14" w:rsidP="00393C31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 xml:space="preserve">All community cast and </w:t>
            </w:r>
            <w:r w:rsidR="00BB05A0" w:rsidRPr="005F056F">
              <w:rPr>
                <w:rFonts w:ascii="Arial" w:hAnsi="Arial" w:cs="Arial"/>
                <w:sz w:val="23"/>
                <w:szCs w:val="23"/>
              </w:rPr>
              <w:t>choreographers will be brought together</w:t>
            </w:r>
          </w:p>
        </w:tc>
      </w:tr>
      <w:tr w:rsidR="00E36B14" w:rsidRPr="006143D5" w14:paraId="7350D9F6" w14:textId="77777777" w:rsidTr="00E36B14">
        <w:trPr>
          <w:trHeight w:val="674"/>
        </w:trPr>
        <w:tc>
          <w:tcPr>
            <w:tcW w:w="9236" w:type="dxa"/>
            <w:gridSpan w:val="5"/>
          </w:tcPr>
          <w:p w14:paraId="4DD4AF2B" w14:textId="4E38511A" w:rsidR="00E36B14" w:rsidRPr="005F056F" w:rsidRDefault="00E36B14" w:rsidP="00C94E4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F056F">
              <w:rPr>
                <w:rFonts w:ascii="Arial" w:hAnsi="Arial" w:cs="Arial"/>
                <w:b/>
                <w:sz w:val="23"/>
                <w:szCs w:val="23"/>
              </w:rPr>
              <w:t xml:space="preserve">Please note that </w:t>
            </w:r>
            <w:r w:rsidR="00C94E4F" w:rsidRPr="005F056F">
              <w:rPr>
                <w:rFonts w:ascii="Arial" w:hAnsi="Arial" w:cs="Arial"/>
                <w:b/>
                <w:sz w:val="23"/>
                <w:szCs w:val="23"/>
              </w:rPr>
              <w:t xml:space="preserve">for </w:t>
            </w:r>
            <w:r w:rsidRPr="005F056F">
              <w:rPr>
                <w:rFonts w:ascii="Arial" w:hAnsi="Arial" w:cs="Arial"/>
                <w:b/>
                <w:sz w:val="23"/>
                <w:szCs w:val="23"/>
              </w:rPr>
              <w:t>the following part of the schedule, the community cast will not be required for the entire week but will be required part time</w:t>
            </w:r>
            <w:r w:rsidR="00C94E4F" w:rsidRPr="005F056F">
              <w:rPr>
                <w:rFonts w:ascii="Arial" w:hAnsi="Arial" w:cs="Arial"/>
                <w:b/>
                <w:sz w:val="23"/>
                <w:szCs w:val="23"/>
              </w:rPr>
              <w:t>. D</w:t>
            </w:r>
            <w:r w:rsidRPr="005F056F">
              <w:rPr>
                <w:rFonts w:ascii="Arial" w:hAnsi="Arial" w:cs="Arial"/>
                <w:b/>
                <w:sz w:val="23"/>
                <w:szCs w:val="23"/>
              </w:rPr>
              <w:t>etails to follow.</w:t>
            </w:r>
          </w:p>
        </w:tc>
      </w:tr>
      <w:tr w:rsidR="00BB05A0" w:rsidRPr="006143D5" w14:paraId="76779770" w14:textId="77777777" w:rsidTr="00E36B14">
        <w:trPr>
          <w:trHeight w:val="1300"/>
        </w:trPr>
        <w:tc>
          <w:tcPr>
            <w:tcW w:w="1268" w:type="dxa"/>
            <w:hideMark/>
          </w:tcPr>
          <w:p w14:paraId="7FC6AE4C" w14:textId="3727C277" w:rsidR="00BB05A0" w:rsidRPr="005F056F" w:rsidRDefault="00810153" w:rsidP="00393C31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>w/c 25</w:t>
            </w:r>
            <w:r w:rsidR="00BB05A0" w:rsidRPr="005F056F">
              <w:rPr>
                <w:rFonts w:ascii="Arial" w:hAnsi="Arial" w:cs="Arial"/>
                <w:sz w:val="23"/>
                <w:szCs w:val="23"/>
              </w:rPr>
              <w:t xml:space="preserve"> June 2018</w:t>
            </w:r>
          </w:p>
        </w:tc>
        <w:tc>
          <w:tcPr>
            <w:tcW w:w="1863" w:type="dxa"/>
            <w:hideMark/>
          </w:tcPr>
          <w:p w14:paraId="0419843C" w14:textId="77777777" w:rsidR="00BB05A0" w:rsidRPr="005F056F" w:rsidRDefault="00BB05A0" w:rsidP="00393C31">
            <w:pPr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 w:rsidRPr="005F056F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 xml:space="preserve">Full cast rehearsals </w:t>
            </w:r>
          </w:p>
        </w:tc>
        <w:tc>
          <w:tcPr>
            <w:tcW w:w="2037" w:type="dxa"/>
            <w:hideMark/>
          </w:tcPr>
          <w:p w14:paraId="61F2B78E" w14:textId="77777777" w:rsidR="00BB05A0" w:rsidRPr="005F056F" w:rsidRDefault="00BB05A0" w:rsidP="00393C31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>Community and professional cast come together to rehearse</w:t>
            </w:r>
          </w:p>
        </w:tc>
        <w:tc>
          <w:tcPr>
            <w:tcW w:w="1758" w:type="dxa"/>
            <w:hideMark/>
          </w:tcPr>
          <w:p w14:paraId="3778A08C" w14:textId="389F833B" w:rsidR="00BB05A0" w:rsidRPr="005F056F" w:rsidRDefault="005B6236" w:rsidP="00393C3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</w:t>
            </w:r>
            <w:r w:rsidR="00BB05A0" w:rsidRPr="005F056F">
              <w:rPr>
                <w:rFonts w:ascii="Arial" w:hAnsi="Arial" w:cs="Arial"/>
                <w:sz w:val="23"/>
                <w:szCs w:val="23"/>
              </w:rPr>
              <w:t>ast London location TBC</w:t>
            </w:r>
          </w:p>
        </w:tc>
        <w:tc>
          <w:tcPr>
            <w:tcW w:w="2310" w:type="dxa"/>
            <w:hideMark/>
          </w:tcPr>
          <w:p w14:paraId="29B3EC29" w14:textId="77777777" w:rsidR="00BB05A0" w:rsidRPr="005F056F" w:rsidRDefault="00E36B14" w:rsidP="006143D5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BB05A0" w:rsidRPr="006143D5" w14:paraId="6C5C5339" w14:textId="77777777" w:rsidTr="00E36B14">
        <w:trPr>
          <w:trHeight w:val="1300"/>
        </w:trPr>
        <w:tc>
          <w:tcPr>
            <w:tcW w:w="1268" w:type="dxa"/>
            <w:hideMark/>
          </w:tcPr>
          <w:p w14:paraId="64F9ACE1" w14:textId="63E4CAD4" w:rsidR="00BB05A0" w:rsidRPr="005F056F" w:rsidRDefault="00BB05A0" w:rsidP="00393C31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>w/c</w:t>
            </w:r>
            <w:r w:rsidR="00810153" w:rsidRPr="005F056F">
              <w:rPr>
                <w:rFonts w:ascii="Arial" w:hAnsi="Arial" w:cs="Arial"/>
                <w:sz w:val="23"/>
                <w:szCs w:val="23"/>
              </w:rPr>
              <w:t xml:space="preserve"> 2</w:t>
            </w:r>
            <w:r w:rsidRPr="005F056F">
              <w:rPr>
                <w:rFonts w:ascii="Arial" w:hAnsi="Arial" w:cs="Arial"/>
                <w:sz w:val="23"/>
                <w:szCs w:val="23"/>
              </w:rPr>
              <w:t xml:space="preserve"> July 2018</w:t>
            </w:r>
          </w:p>
        </w:tc>
        <w:tc>
          <w:tcPr>
            <w:tcW w:w="1863" w:type="dxa"/>
            <w:hideMark/>
          </w:tcPr>
          <w:p w14:paraId="596A240E" w14:textId="77777777" w:rsidR="00BB05A0" w:rsidRPr="005F056F" w:rsidRDefault="00BB05A0" w:rsidP="00393C31">
            <w:pPr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 w:rsidRPr="005F056F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 xml:space="preserve">Full cast rehearsals </w:t>
            </w:r>
          </w:p>
        </w:tc>
        <w:tc>
          <w:tcPr>
            <w:tcW w:w="2037" w:type="dxa"/>
            <w:hideMark/>
          </w:tcPr>
          <w:p w14:paraId="57F611A3" w14:textId="77777777" w:rsidR="00BB05A0" w:rsidRPr="005F056F" w:rsidRDefault="00BB05A0" w:rsidP="00393C31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>Community and professional cast come together to rehearse</w:t>
            </w:r>
          </w:p>
        </w:tc>
        <w:tc>
          <w:tcPr>
            <w:tcW w:w="1758" w:type="dxa"/>
            <w:hideMark/>
          </w:tcPr>
          <w:p w14:paraId="160F9147" w14:textId="1FCBFBC2" w:rsidR="00BB05A0" w:rsidRPr="005F056F" w:rsidRDefault="005B6236" w:rsidP="00393C3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</w:t>
            </w:r>
            <w:r w:rsidR="00BB05A0" w:rsidRPr="005F056F">
              <w:rPr>
                <w:rFonts w:ascii="Arial" w:hAnsi="Arial" w:cs="Arial"/>
                <w:sz w:val="23"/>
                <w:szCs w:val="23"/>
              </w:rPr>
              <w:t>ast London location TBC</w:t>
            </w:r>
          </w:p>
        </w:tc>
        <w:tc>
          <w:tcPr>
            <w:tcW w:w="2310" w:type="dxa"/>
            <w:hideMark/>
          </w:tcPr>
          <w:p w14:paraId="6E451C51" w14:textId="77777777" w:rsidR="00BB05A0" w:rsidRPr="005F056F" w:rsidRDefault="00E36B14" w:rsidP="006143D5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BB05A0" w:rsidRPr="006143D5" w14:paraId="4F19C0A8" w14:textId="77777777" w:rsidTr="00E36B14">
        <w:trPr>
          <w:trHeight w:val="1300"/>
        </w:trPr>
        <w:tc>
          <w:tcPr>
            <w:tcW w:w="1268" w:type="dxa"/>
            <w:hideMark/>
          </w:tcPr>
          <w:p w14:paraId="2CF19F07" w14:textId="292B3141" w:rsidR="00BB05A0" w:rsidRPr="005F056F" w:rsidRDefault="00810153" w:rsidP="00393C31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>w/c 9</w:t>
            </w:r>
            <w:r w:rsidR="00BB05A0" w:rsidRPr="005F056F">
              <w:rPr>
                <w:rFonts w:ascii="Arial" w:hAnsi="Arial" w:cs="Arial"/>
                <w:sz w:val="23"/>
                <w:szCs w:val="23"/>
              </w:rPr>
              <w:t xml:space="preserve"> July 2018</w:t>
            </w:r>
          </w:p>
        </w:tc>
        <w:tc>
          <w:tcPr>
            <w:tcW w:w="1863" w:type="dxa"/>
            <w:hideMark/>
          </w:tcPr>
          <w:p w14:paraId="4C6EA9FB" w14:textId="77777777" w:rsidR="00BB05A0" w:rsidRPr="005F056F" w:rsidRDefault="00BB05A0" w:rsidP="00393C31">
            <w:pPr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 w:rsidRPr="005F056F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Full cast rehearsals &amp; production week</w:t>
            </w:r>
          </w:p>
        </w:tc>
        <w:tc>
          <w:tcPr>
            <w:tcW w:w="2037" w:type="dxa"/>
            <w:hideMark/>
          </w:tcPr>
          <w:p w14:paraId="4C7BE53D" w14:textId="77777777" w:rsidR="00BB05A0" w:rsidRPr="005F056F" w:rsidRDefault="00BB05A0" w:rsidP="00393C31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>Community and professional cast come together to rehearse and finalise production</w:t>
            </w:r>
          </w:p>
        </w:tc>
        <w:tc>
          <w:tcPr>
            <w:tcW w:w="1758" w:type="dxa"/>
            <w:hideMark/>
          </w:tcPr>
          <w:p w14:paraId="481633F2" w14:textId="77777777" w:rsidR="00BB05A0" w:rsidRPr="005F056F" w:rsidRDefault="00BB05A0" w:rsidP="00393C31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>Tower of London</w:t>
            </w:r>
          </w:p>
        </w:tc>
        <w:tc>
          <w:tcPr>
            <w:tcW w:w="2310" w:type="dxa"/>
            <w:hideMark/>
          </w:tcPr>
          <w:p w14:paraId="16D39C24" w14:textId="77777777" w:rsidR="00BB05A0" w:rsidRPr="005F056F" w:rsidRDefault="00E36B14" w:rsidP="006143D5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>-</w:t>
            </w:r>
            <w:r w:rsidR="00BB05A0" w:rsidRPr="005F056F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BB05A0" w:rsidRPr="006143D5" w14:paraId="67B18D41" w14:textId="77777777" w:rsidTr="00E36B14">
        <w:trPr>
          <w:trHeight w:val="980"/>
        </w:trPr>
        <w:tc>
          <w:tcPr>
            <w:tcW w:w="1268" w:type="dxa"/>
            <w:hideMark/>
          </w:tcPr>
          <w:p w14:paraId="2A00D3FC" w14:textId="1BA66A8A" w:rsidR="00BB05A0" w:rsidRPr="005F056F" w:rsidRDefault="00AC3646" w:rsidP="00393C31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>w/c</w:t>
            </w:r>
            <w:r w:rsidR="00810153" w:rsidRPr="005F056F">
              <w:rPr>
                <w:rFonts w:ascii="Arial" w:hAnsi="Arial" w:cs="Arial"/>
                <w:sz w:val="23"/>
                <w:szCs w:val="23"/>
              </w:rPr>
              <w:t xml:space="preserve"> 16</w:t>
            </w:r>
            <w:r w:rsidR="00BB05A0" w:rsidRPr="005F056F">
              <w:rPr>
                <w:rFonts w:ascii="Arial" w:hAnsi="Arial" w:cs="Arial"/>
                <w:sz w:val="23"/>
                <w:szCs w:val="23"/>
              </w:rPr>
              <w:t xml:space="preserve"> July</w:t>
            </w:r>
          </w:p>
        </w:tc>
        <w:tc>
          <w:tcPr>
            <w:tcW w:w="1863" w:type="dxa"/>
            <w:hideMark/>
          </w:tcPr>
          <w:p w14:paraId="7CD1340C" w14:textId="390A1C61" w:rsidR="00BB05A0" w:rsidRPr="005F056F" w:rsidRDefault="00242543" w:rsidP="00393C31">
            <w:pPr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Full t</w:t>
            </w:r>
            <w:r w:rsidR="00BB05A0" w:rsidRPr="005F056F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ime performance week</w:t>
            </w:r>
            <w:bookmarkStart w:id="0" w:name="_GoBack"/>
            <w:bookmarkEnd w:id="0"/>
          </w:p>
        </w:tc>
        <w:tc>
          <w:tcPr>
            <w:tcW w:w="2037" w:type="dxa"/>
            <w:hideMark/>
          </w:tcPr>
          <w:p w14:paraId="00C6B7D5" w14:textId="250B9DD7" w:rsidR="00BB05A0" w:rsidRPr="005F056F" w:rsidRDefault="00BB05A0" w:rsidP="00393C31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 xml:space="preserve">5 x evening time performances </w:t>
            </w:r>
            <w:r w:rsidR="00AC3646" w:rsidRPr="005F056F">
              <w:rPr>
                <w:rFonts w:ascii="Arial" w:hAnsi="Arial" w:cs="Arial"/>
                <w:sz w:val="23"/>
                <w:szCs w:val="23"/>
              </w:rPr>
              <w:t>(TBC)</w:t>
            </w:r>
          </w:p>
          <w:p w14:paraId="62872970" w14:textId="77777777" w:rsidR="00A25E22" w:rsidRPr="005F056F" w:rsidRDefault="00A25E22" w:rsidP="00393C31">
            <w:pPr>
              <w:rPr>
                <w:rFonts w:ascii="Arial" w:hAnsi="Arial" w:cs="Arial"/>
                <w:sz w:val="23"/>
                <w:szCs w:val="23"/>
              </w:rPr>
            </w:pPr>
          </w:p>
          <w:p w14:paraId="764D9D54" w14:textId="40BC55C2" w:rsidR="00A25E22" w:rsidRPr="005F056F" w:rsidRDefault="00A25E22" w:rsidP="00C94E4F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>Performance start t</w:t>
            </w:r>
            <w:r w:rsidR="00C94E4F" w:rsidRPr="005F056F">
              <w:rPr>
                <w:rFonts w:ascii="Arial" w:hAnsi="Arial" w:cs="Arial"/>
                <w:sz w:val="23"/>
                <w:szCs w:val="23"/>
              </w:rPr>
              <w:t>ime: 7.30pm, estimated show length: 1 hour (</w:t>
            </w:r>
            <w:r w:rsidRPr="005F056F">
              <w:rPr>
                <w:rFonts w:ascii="Arial" w:hAnsi="Arial" w:cs="Arial"/>
                <w:sz w:val="23"/>
                <w:szCs w:val="23"/>
              </w:rPr>
              <w:t>no interval</w:t>
            </w:r>
            <w:r w:rsidR="00C94E4F" w:rsidRPr="005F056F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758" w:type="dxa"/>
            <w:hideMark/>
          </w:tcPr>
          <w:p w14:paraId="1A999D8C" w14:textId="77777777" w:rsidR="00BB05A0" w:rsidRPr="005F056F" w:rsidRDefault="00BB05A0" w:rsidP="00393C31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>Tower of London</w:t>
            </w:r>
          </w:p>
        </w:tc>
        <w:tc>
          <w:tcPr>
            <w:tcW w:w="2310" w:type="dxa"/>
            <w:hideMark/>
          </w:tcPr>
          <w:p w14:paraId="123DCB6B" w14:textId="12ACA850" w:rsidR="00BB05A0" w:rsidRPr="005F056F" w:rsidRDefault="00AC3646" w:rsidP="00AC3646">
            <w:pPr>
              <w:rPr>
                <w:rFonts w:ascii="Arial" w:hAnsi="Arial" w:cs="Arial"/>
                <w:sz w:val="23"/>
                <w:szCs w:val="23"/>
              </w:rPr>
            </w:pPr>
            <w:r w:rsidRPr="005F056F">
              <w:rPr>
                <w:rFonts w:ascii="Arial" w:hAnsi="Arial" w:cs="Arial"/>
                <w:sz w:val="23"/>
                <w:szCs w:val="23"/>
              </w:rPr>
              <w:t>Every member of c</w:t>
            </w:r>
            <w:r w:rsidR="00BB05A0" w:rsidRPr="005F056F">
              <w:rPr>
                <w:rFonts w:ascii="Arial" w:hAnsi="Arial" w:cs="Arial"/>
                <w:sz w:val="23"/>
                <w:szCs w:val="23"/>
              </w:rPr>
              <w:t>ommunity cast will be required to attend each evening performance</w:t>
            </w:r>
          </w:p>
        </w:tc>
      </w:tr>
    </w:tbl>
    <w:p w14:paraId="2184D819" w14:textId="77777777" w:rsidR="00BB05A0" w:rsidRPr="006143D5" w:rsidRDefault="00BB05A0" w:rsidP="00BB05A0">
      <w:pPr>
        <w:rPr>
          <w:rFonts w:ascii="Arial" w:hAnsi="Arial" w:cs="Arial"/>
          <w:lang w:val="en-GB"/>
        </w:rPr>
      </w:pPr>
    </w:p>
    <w:p w14:paraId="6DA19BAA" w14:textId="3525E61E" w:rsidR="005F056F" w:rsidRDefault="005F056F" w:rsidP="005F056F">
      <w:pPr>
        <w:pStyle w:val="NormalWeb"/>
        <w:spacing w:before="0" w:beforeAutospacing="0" w:after="0" w:afterAutospacing="0"/>
        <w:textAlignment w:val="top"/>
        <w:rPr>
          <w:rFonts w:ascii="Arial" w:eastAsia="Times New Roman" w:hAnsi="Arial" w:cs="Arial"/>
          <w:color w:val="000000" w:themeColor="text1"/>
          <w:lang w:val="en-US" w:eastAsia="en-US"/>
        </w:rPr>
      </w:pPr>
      <w:r>
        <w:rPr>
          <w:rFonts w:ascii="Arial" w:eastAsia="Times New Roman" w:hAnsi="Arial" w:cs="Arial"/>
          <w:color w:val="000000" w:themeColor="text1"/>
          <w:lang w:val="en-US" w:eastAsia="en-US"/>
        </w:rPr>
        <w:t>East Wall Credits</w:t>
      </w:r>
    </w:p>
    <w:p w14:paraId="06B17CD4" w14:textId="77777777" w:rsidR="005F056F" w:rsidRPr="005F056F" w:rsidRDefault="005F056F" w:rsidP="005F056F">
      <w:pPr>
        <w:pStyle w:val="NormalWeb"/>
        <w:spacing w:before="0" w:beforeAutospacing="0" w:after="0" w:afterAutospacing="0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</w:pPr>
    </w:p>
    <w:p w14:paraId="5EB125E8" w14:textId="6BDDC044" w:rsidR="005F056F" w:rsidRPr="005F056F" w:rsidRDefault="005F056F" w:rsidP="005F056F">
      <w:pPr>
        <w:pStyle w:val="NormalWeb"/>
        <w:spacing w:before="0" w:beforeAutospacing="0" w:after="0" w:afterAutospacing="0"/>
        <w:textAlignment w:val="top"/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</w:rPr>
      </w:pPr>
      <w:r w:rsidRPr="005F056F"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</w:rPr>
        <w:t>Produced by East London Dance and Hofesh Shechter Company, commissioned by Historic Royal Palaces and presented by Historic Royal Palaces and LIFT</w:t>
      </w:r>
    </w:p>
    <w:p w14:paraId="09F9D8A8" w14:textId="77777777" w:rsidR="005F056F" w:rsidRPr="005F056F" w:rsidRDefault="005F056F" w:rsidP="005F056F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i/>
          <w:color w:val="000000"/>
          <w:sz w:val="20"/>
          <w:szCs w:val="20"/>
        </w:rPr>
      </w:pPr>
    </w:p>
    <w:p w14:paraId="4D083149" w14:textId="77777777" w:rsidR="005F056F" w:rsidRPr="005F056F" w:rsidRDefault="005F056F" w:rsidP="005F056F">
      <w:pPr>
        <w:pStyle w:val="NormalWeb"/>
        <w:spacing w:before="0" w:beforeAutospacing="0" w:after="0" w:afterAutospacing="0"/>
        <w:textAlignment w:val="top"/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</w:rPr>
      </w:pPr>
      <w:r w:rsidRPr="005F056F"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</w:rPr>
        <w:t>Costume Design Partner, London College of Fashion, UAL</w:t>
      </w:r>
      <w:r w:rsidRPr="005F056F">
        <w:rPr>
          <w:rFonts w:ascii="Arial" w:hAnsi="Arial" w:cs="Arial"/>
          <w:i/>
          <w:color w:val="000000"/>
          <w:sz w:val="20"/>
          <w:szCs w:val="20"/>
        </w:rPr>
        <w:br/>
      </w:r>
      <w:r w:rsidRPr="005F056F"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</w:rPr>
        <w:t>Supporting Partner, Performing Arts Department, UEL</w:t>
      </w:r>
    </w:p>
    <w:p w14:paraId="50F94AA5" w14:textId="77777777" w:rsidR="005F056F" w:rsidRPr="005F056F" w:rsidRDefault="005F056F" w:rsidP="005F056F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i/>
          <w:color w:val="000000"/>
          <w:sz w:val="20"/>
          <w:szCs w:val="20"/>
        </w:rPr>
      </w:pPr>
    </w:p>
    <w:p w14:paraId="3A37076D" w14:textId="14DFED5C" w:rsidR="00A601E6" w:rsidRPr="005F056F" w:rsidRDefault="005F056F" w:rsidP="005F056F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i/>
          <w:color w:val="000000"/>
          <w:sz w:val="20"/>
          <w:szCs w:val="20"/>
        </w:rPr>
      </w:pPr>
      <w:r w:rsidRPr="005F056F"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</w:rPr>
        <w:t>Funded by Arts Council England, Backstage Trust, Cockayne – Grants for the Arts, The London Community Foundation and Tower Hamlets Arts &amp; Music Education Service (THAMES)</w:t>
      </w:r>
    </w:p>
    <w:sectPr w:rsidR="00A601E6" w:rsidRPr="005F056F" w:rsidSect="006143D5">
      <w:pgSz w:w="11900" w:h="16840"/>
      <w:pgMar w:top="1440" w:right="1440" w:bottom="10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E4563"/>
    <w:multiLevelType w:val="hybridMultilevel"/>
    <w:tmpl w:val="8514FA1C"/>
    <w:lvl w:ilvl="0" w:tplc="C44C1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85FA5"/>
    <w:multiLevelType w:val="hybridMultilevel"/>
    <w:tmpl w:val="FE384370"/>
    <w:lvl w:ilvl="0" w:tplc="C44C1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151FB"/>
    <w:multiLevelType w:val="hybridMultilevel"/>
    <w:tmpl w:val="AB06B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25ADD"/>
    <w:multiLevelType w:val="hybridMultilevel"/>
    <w:tmpl w:val="2076D984"/>
    <w:lvl w:ilvl="0" w:tplc="C44C1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98"/>
    <w:rsid w:val="00066410"/>
    <w:rsid w:val="000B3023"/>
    <w:rsid w:val="000D118B"/>
    <w:rsid w:val="000D42AC"/>
    <w:rsid w:val="00152F18"/>
    <w:rsid w:val="001574E6"/>
    <w:rsid w:val="00216945"/>
    <w:rsid w:val="00241F2A"/>
    <w:rsid w:val="00242543"/>
    <w:rsid w:val="00255C69"/>
    <w:rsid w:val="002623BD"/>
    <w:rsid w:val="002A6233"/>
    <w:rsid w:val="002F6F4B"/>
    <w:rsid w:val="003023FE"/>
    <w:rsid w:val="00396AFF"/>
    <w:rsid w:val="003D1E79"/>
    <w:rsid w:val="00407DFC"/>
    <w:rsid w:val="004B3A2B"/>
    <w:rsid w:val="004C22C2"/>
    <w:rsid w:val="005A0815"/>
    <w:rsid w:val="005B6236"/>
    <w:rsid w:val="005C2AFB"/>
    <w:rsid w:val="005E24D6"/>
    <w:rsid w:val="005F056F"/>
    <w:rsid w:val="005F3DC9"/>
    <w:rsid w:val="00604523"/>
    <w:rsid w:val="006048B3"/>
    <w:rsid w:val="006143D5"/>
    <w:rsid w:val="00711C36"/>
    <w:rsid w:val="0071665A"/>
    <w:rsid w:val="00757ABA"/>
    <w:rsid w:val="00760098"/>
    <w:rsid w:val="007F66BF"/>
    <w:rsid w:val="00810153"/>
    <w:rsid w:val="00845197"/>
    <w:rsid w:val="0087294D"/>
    <w:rsid w:val="008F49E3"/>
    <w:rsid w:val="0090486A"/>
    <w:rsid w:val="00940FD9"/>
    <w:rsid w:val="0094143F"/>
    <w:rsid w:val="009977CE"/>
    <w:rsid w:val="009A62D6"/>
    <w:rsid w:val="00A25E22"/>
    <w:rsid w:val="00A260F9"/>
    <w:rsid w:val="00A53A81"/>
    <w:rsid w:val="00A601E6"/>
    <w:rsid w:val="00A62546"/>
    <w:rsid w:val="00A70D4B"/>
    <w:rsid w:val="00A763C5"/>
    <w:rsid w:val="00A93F6E"/>
    <w:rsid w:val="00AB0D80"/>
    <w:rsid w:val="00AC3646"/>
    <w:rsid w:val="00B3157E"/>
    <w:rsid w:val="00B93256"/>
    <w:rsid w:val="00BB05A0"/>
    <w:rsid w:val="00C03551"/>
    <w:rsid w:val="00C7008D"/>
    <w:rsid w:val="00C74B06"/>
    <w:rsid w:val="00C94E4F"/>
    <w:rsid w:val="00CE2210"/>
    <w:rsid w:val="00D223F8"/>
    <w:rsid w:val="00D351D8"/>
    <w:rsid w:val="00D81F0B"/>
    <w:rsid w:val="00DC78E3"/>
    <w:rsid w:val="00E02182"/>
    <w:rsid w:val="00E36B14"/>
    <w:rsid w:val="00E60BA6"/>
    <w:rsid w:val="00E62E81"/>
    <w:rsid w:val="00E77044"/>
    <w:rsid w:val="00EC4FDD"/>
    <w:rsid w:val="00ED419A"/>
    <w:rsid w:val="00EE08FE"/>
    <w:rsid w:val="00EE2D5D"/>
    <w:rsid w:val="00F3583F"/>
    <w:rsid w:val="00F80767"/>
    <w:rsid w:val="00FA61CB"/>
    <w:rsid w:val="00FB7ADF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FB37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0098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098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600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3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BD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23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3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3BD"/>
    <w:rPr>
      <w:rFonts w:ascii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3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3BD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s1">
    <w:name w:val="s1"/>
    <w:basedOn w:val="DefaultParagraphFont"/>
    <w:rsid w:val="00255C69"/>
  </w:style>
  <w:style w:type="paragraph" w:styleId="Revision">
    <w:name w:val="Revision"/>
    <w:hidden/>
    <w:uiPriority w:val="99"/>
    <w:semiHidden/>
    <w:rsid w:val="00255C69"/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BB0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6B1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C3646"/>
    <w:rPr>
      <w:i/>
      <w:iCs/>
    </w:rPr>
  </w:style>
  <w:style w:type="paragraph" w:styleId="NormalWeb">
    <w:name w:val="Normal (Web)"/>
    <w:basedOn w:val="Normal"/>
    <w:uiPriority w:val="99"/>
    <w:unhideWhenUsed/>
    <w:rsid w:val="005F056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eastlondondance.org/projects/east-wall/" TargetMode="External"/><Relationship Id="rId7" Type="http://schemas.openxmlformats.org/officeDocument/2006/relationships/hyperlink" Target="mailto:office@eastlondondance.org" TargetMode="External"/><Relationship Id="rId8" Type="http://schemas.openxmlformats.org/officeDocument/2006/relationships/hyperlink" Target="mailto:office@eastlondondanc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1255</Words>
  <Characters>7156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14</cp:revision>
  <dcterms:created xsi:type="dcterms:W3CDTF">2017-12-06T15:21:00Z</dcterms:created>
  <dcterms:modified xsi:type="dcterms:W3CDTF">2017-12-07T09:58:00Z</dcterms:modified>
</cp:coreProperties>
</file>